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03" w:rsidRPr="004E04B1" w:rsidRDefault="006F7FB0" w:rsidP="00421103">
      <w:pPr>
        <w:pStyle w:val="Title"/>
        <w:spacing w:line="276" w:lineRule="auto"/>
        <w:rPr>
          <w:sz w:val="32"/>
          <w:lang w:val="en-NZ"/>
        </w:rPr>
      </w:pPr>
      <w:r w:rsidRPr="004E04B1">
        <w:rPr>
          <w:sz w:val="32"/>
          <w:lang w:val="en-NZ"/>
        </w:rPr>
        <w:t xml:space="preserve">Going without – Christ’s call to self-denial </w:t>
      </w:r>
    </w:p>
    <w:p w:rsidR="000E0E04" w:rsidRPr="004E04B1" w:rsidRDefault="00421103" w:rsidP="00421103">
      <w:pPr>
        <w:pStyle w:val="Title"/>
        <w:spacing w:line="276" w:lineRule="auto"/>
        <w:rPr>
          <w:b w:val="0"/>
          <w:sz w:val="28"/>
          <w:lang w:val="en-NZ"/>
        </w:rPr>
      </w:pPr>
      <w:r w:rsidRPr="004E04B1">
        <w:rPr>
          <w:b w:val="0"/>
          <w:sz w:val="28"/>
          <w:lang w:val="en-NZ"/>
        </w:rPr>
        <w:t xml:space="preserve">Text: </w:t>
      </w:r>
      <w:r w:rsidR="006F7FB0" w:rsidRPr="004E04B1">
        <w:rPr>
          <w:b w:val="0"/>
          <w:sz w:val="28"/>
          <w:lang w:val="en-NZ"/>
        </w:rPr>
        <w:t>Mark 10:28-31</w:t>
      </w:r>
    </w:p>
    <w:p w:rsidR="00421103" w:rsidRPr="004E04B1" w:rsidRDefault="00421103" w:rsidP="00421103">
      <w:pPr>
        <w:pStyle w:val="Title"/>
        <w:spacing w:after="200" w:line="276" w:lineRule="auto"/>
        <w:rPr>
          <w:b w:val="0"/>
          <w:lang w:val="en-NZ"/>
        </w:rPr>
      </w:pPr>
      <w:r w:rsidRPr="004E04B1">
        <w:rPr>
          <w:b w:val="0"/>
          <w:bCs/>
          <w:lang w:val="en-NZ"/>
        </w:rPr>
        <w:t>Rev. David Waldron</w:t>
      </w:r>
    </w:p>
    <w:p w:rsidR="000E0E04" w:rsidRPr="004E04B1" w:rsidRDefault="00E65DB3" w:rsidP="00421103">
      <w:pPr>
        <w:spacing w:after="200" w:line="276" w:lineRule="auto"/>
        <w:rPr>
          <w:sz w:val="24"/>
          <w:szCs w:val="24"/>
          <w:lang w:val="en-NZ"/>
        </w:rPr>
      </w:pPr>
      <w:r w:rsidRPr="004E04B1">
        <w:rPr>
          <w:b/>
          <w:sz w:val="24"/>
          <w:lang w:val="en-NZ"/>
        </w:rPr>
        <w:t>Scriptures:</w:t>
      </w:r>
      <w:r w:rsidRPr="004E04B1">
        <w:rPr>
          <w:sz w:val="24"/>
          <w:lang w:val="en-NZ"/>
        </w:rPr>
        <w:t xml:space="preserve"> </w:t>
      </w:r>
      <w:r w:rsidR="00851C50" w:rsidRPr="004E04B1">
        <w:rPr>
          <w:sz w:val="24"/>
          <w:szCs w:val="24"/>
          <w:lang w:val="en-NZ"/>
        </w:rPr>
        <w:t>1 Kings 19:19-21; Luke 9:23-25</w:t>
      </w:r>
      <w:r w:rsidR="0008191E" w:rsidRPr="004E04B1">
        <w:rPr>
          <w:sz w:val="24"/>
          <w:szCs w:val="24"/>
          <w:lang w:val="en-NZ"/>
        </w:rPr>
        <w:t xml:space="preserve">; </w:t>
      </w:r>
      <w:r w:rsidR="00851C50" w:rsidRPr="004E04B1">
        <w:rPr>
          <w:sz w:val="24"/>
          <w:szCs w:val="24"/>
          <w:lang w:val="en-NZ"/>
        </w:rPr>
        <w:t>Mark 10:17-31</w:t>
      </w:r>
    </w:p>
    <w:p w:rsidR="00421103" w:rsidRPr="004E04B1" w:rsidRDefault="00421103" w:rsidP="00421103">
      <w:pPr>
        <w:spacing w:after="200" w:line="276" w:lineRule="auto"/>
        <w:rPr>
          <w:sz w:val="24"/>
          <w:szCs w:val="24"/>
          <w:lang w:val="en-NZ"/>
        </w:rPr>
      </w:pPr>
      <w:r w:rsidRPr="004E04B1">
        <w:rPr>
          <w:b/>
          <w:sz w:val="24"/>
          <w:lang w:val="en-NZ"/>
        </w:rPr>
        <w:t>Songs Chosen:</w:t>
      </w:r>
      <w:r w:rsidRPr="004E04B1">
        <w:rPr>
          <w:sz w:val="24"/>
          <w:lang w:val="en-NZ"/>
        </w:rPr>
        <w:t xml:space="preserve"> [SttL] 63, 501, 509, 488, 149b</w:t>
      </w:r>
    </w:p>
    <w:p w:rsidR="00421103" w:rsidRPr="004E04B1" w:rsidRDefault="00421103" w:rsidP="004211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04B1">
        <w:rPr>
          <w:lang w:val="en-NZ"/>
        </w:rPr>
        <w:t>Series:</w:t>
      </w:r>
      <w:r w:rsidRPr="004E04B1">
        <w:rPr>
          <w:b w:val="0"/>
          <w:lang w:val="en-NZ"/>
        </w:rPr>
        <w:t xml:space="preserve"> </w:t>
      </w:r>
      <w:r w:rsidRPr="004E04B1">
        <w:rPr>
          <w:b w:val="0"/>
          <w:lang w:val="en-NZ"/>
        </w:rPr>
        <w:tab/>
        <w:t>Occasional (Lent: pre-Easter)</w:t>
      </w:r>
    </w:p>
    <w:p w:rsidR="006F7FB0" w:rsidRPr="004E04B1" w:rsidRDefault="0074023C" w:rsidP="004211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04B1">
        <w:rPr>
          <w:lang w:val="en-NZ"/>
        </w:rPr>
        <w:t>Theme:</w:t>
      </w:r>
      <w:r w:rsidRPr="004E04B1">
        <w:rPr>
          <w:b w:val="0"/>
          <w:lang w:val="en-NZ"/>
        </w:rPr>
        <w:t xml:space="preserve"> </w:t>
      </w:r>
      <w:r w:rsidR="00421103" w:rsidRPr="004E04B1">
        <w:rPr>
          <w:b w:val="0"/>
          <w:lang w:val="en-NZ"/>
        </w:rPr>
        <w:tab/>
      </w:r>
      <w:r w:rsidR="006F7FB0" w:rsidRPr="004E04B1">
        <w:rPr>
          <w:b w:val="0"/>
          <w:lang w:val="en-NZ"/>
        </w:rPr>
        <w:t xml:space="preserve">Jesus teaches his disciples about the costs and benefits of following him </w:t>
      </w:r>
    </w:p>
    <w:p w:rsidR="0074023C" w:rsidRPr="004E04B1" w:rsidRDefault="006F7FB0" w:rsidP="00421103">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4E04B1">
        <w:rPr>
          <w:lang w:val="en-NZ"/>
        </w:rPr>
        <w:t>Proposition:</w:t>
      </w:r>
      <w:r w:rsidRPr="004E04B1">
        <w:rPr>
          <w:b w:val="0"/>
          <w:lang w:val="en-NZ"/>
        </w:rPr>
        <w:t xml:space="preserve"> </w:t>
      </w:r>
      <w:r w:rsidR="00421103" w:rsidRPr="004E04B1">
        <w:rPr>
          <w:b w:val="0"/>
          <w:lang w:val="en-NZ"/>
        </w:rPr>
        <w:tab/>
      </w:r>
      <w:r w:rsidRPr="004E04B1">
        <w:rPr>
          <w:b w:val="0"/>
          <w:lang w:val="en-NZ"/>
        </w:rPr>
        <w:t>Be prepared to let go of whatever is most precious to you apart from Christ</w:t>
      </w:r>
    </w:p>
    <w:p w:rsidR="0074023C" w:rsidRPr="004E04B1" w:rsidRDefault="00421103" w:rsidP="00421103">
      <w:pPr>
        <w:spacing w:after="200" w:line="276" w:lineRule="auto"/>
        <w:rPr>
          <w:rFonts w:eastAsia="Calibri"/>
          <w:sz w:val="24"/>
          <w:szCs w:val="24"/>
          <w:lang w:val="en-NZ" w:bidi="he-IL"/>
        </w:rPr>
      </w:pPr>
      <w:r w:rsidRPr="004E04B1">
        <w:rPr>
          <w:b/>
          <w:sz w:val="24"/>
          <w:lang w:val="en-NZ"/>
        </w:rPr>
        <w:t>Introduction</w:t>
      </w:r>
    </w:p>
    <w:p w:rsidR="00F56990" w:rsidRPr="004E04B1" w:rsidRDefault="00F56990" w:rsidP="00944B5B">
      <w:pPr>
        <w:spacing w:after="200" w:line="276" w:lineRule="auto"/>
        <w:jc w:val="both"/>
        <w:rPr>
          <w:sz w:val="24"/>
          <w:szCs w:val="24"/>
          <w:lang w:val="en-NZ"/>
        </w:rPr>
      </w:pPr>
      <w:r w:rsidRPr="004E04B1">
        <w:rPr>
          <w:sz w:val="24"/>
          <w:szCs w:val="24"/>
          <w:lang w:val="en-NZ"/>
        </w:rPr>
        <w:t>Today is the last Sunday before Easter and comes towards the end of the period on the liturgical church calendars of the Roman Catholic, Eastern and some protestant churches known as ‘lent’.</w:t>
      </w:r>
      <w:r w:rsidR="00944B5B" w:rsidRPr="004E04B1">
        <w:rPr>
          <w:sz w:val="24"/>
          <w:szCs w:val="24"/>
          <w:lang w:val="en-NZ"/>
        </w:rPr>
        <w:t xml:space="preserve"> </w:t>
      </w:r>
      <w:r w:rsidRPr="004E04B1">
        <w:rPr>
          <w:sz w:val="24"/>
          <w:szCs w:val="24"/>
          <w:lang w:val="en-NZ"/>
        </w:rPr>
        <w:t xml:space="preserve">The word ‘lent’ comes from the Middle English term ‘lente’ which means springtime. </w:t>
      </w:r>
      <w:r w:rsidR="0006117E" w:rsidRPr="004E04B1">
        <w:rPr>
          <w:sz w:val="24"/>
          <w:szCs w:val="24"/>
          <w:lang w:val="en-NZ"/>
        </w:rPr>
        <w:t>In the Northern Hemisphere, it is springtime now.</w:t>
      </w:r>
    </w:p>
    <w:p w:rsidR="00F56990" w:rsidRPr="004E04B1" w:rsidRDefault="0006117E" w:rsidP="00944B5B">
      <w:pPr>
        <w:spacing w:after="200" w:line="276" w:lineRule="auto"/>
        <w:jc w:val="both"/>
        <w:rPr>
          <w:sz w:val="24"/>
          <w:szCs w:val="24"/>
          <w:lang w:val="en-NZ"/>
        </w:rPr>
      </w:pPr>
      <w:r w:rsidRPr="004E04B1">
        <w:rPr>
          <w:sz w:val="24"/>
          <w:szCs w:val="24"/>
          <w:lang w:val="en-NZ"/>
        </w:rPr>
        <w:t>In the church calendar, t</w:t>
      </w:r>
      <w:r w:rsidR="00F56990" w:rsidRPr="004E04B1">
        <w:rPr>
          <w:sz w:val="24"/>
          <w:szCs w:val="24"/>
          <w:lang w:val="en-NZ"/>
        </w:rPr>
        <w:t xml:space="preserve">he first day of </w:t>
      </w:r>
      <w:r w:rsidRPr="004E04B1">
        <w:rPr>
          <w:sz w:val="24"/>
          <w:szCs w:val="24"/>
          <w:lang w:val="en-NZ"/>
        </w:rPr>
        <w:t>lent (termed ‘Ash Wednesday’) i</w:t>
      </w:r>
      <w:r w:rsidR="00F56990" w:rsidRPr="004E04B1">
        <w:rPr>
          <w:sz w:val="24"/>
          <w:szCs w:val="24"/>
          <w:lang w:val="en-NZ"/>
        </w:rPr>
        <w:t xml:space="preserve">s preceded by ‘Shrove’ or ‘Fat’ Tuesday, also known as ‘Mardi Gras’. </w:t>
      </w:r>
      <w:r w:rsidRPr="004E04B1">
        <w:rPr>
          <w:sz w:val="24"/>
          <w:szCs w:val="24"/>
          <w:lang w:val="en-NZ"/>
        </w:rPr>
        <w:t>Historically, and in some places currently, t</w:t>
      </w:r>
      <w:r w:rsidR="00F56990" w:rsidRPr="004E04B1">
        <w:rPr>
          <w:sz w:val="24"/>
          <w:szCs w:val="24"/>
          <w:lang w:val="en-NZ"/>
        </w:rPr>
        <w:t xml:space="preserve">his was typically a day when people eat as much of everything they wanted before the coming days of fasting. It was also often characterized by drunkenness, debauchery, lewdness and wild partying. </w:t>
      </w:r>
    </w:p>
    <w:p w:rsidR="00F56990" w:rsidRPr="004E04B1" w:rsidRDefault="00F56990" w:rsidP="00944B5B">
      <w:pPr>
        <w:spacing w:after="200" w:line="276" w:lineRule="auto"/>
        <w:jc w:val="both"/>
        <w:rPr>
          <w:rFonts w:eastAsia="Calibri"/>
          <w:sz w:val="24"/>
          <w:szCs w:val="24"/>
          <w:lang w:val="en-NZ"/>
        </w:rPr>
      </w:pPr>
      <w:r w:rsidRPr="004E04B1">
        <w:rPr>
          <w:sz w:val="24"/>
          <w:szCs w:val="24"/>
          <w:lang w:val="en-NZ"/>
        </w:rPr>
        <w:t xml:space="preserve">Traditionally lent is a period of 40 days </w:t>
      </w:r>
      <w:r w:rsidR="0006117E" w:rsidRPr="004E04B1">
        <w:rPr>
          <w:sz w:val="24"/>
          <w:szCs w:val="24"/>
          <w:lang w:val="en-NZ"/>
        </w:rPr>
        <w:t xml:space="preserve">following Fat Tuesday. A time </w:t>
      </w:r>
      <w:r w:rsidRPr="004E04B1">
        <w:rPr>
          <w:sz w:val="24"/>
          <w:szCs w:val="24"/>
          <w:lang w:val="en-NZ"/>
        </w:rPr>
        <w:t>of self-denial, repentance, and reflection leading up to Easter Saturday.</w:t>
      </w:r>
      <w:r w:rsidR="00944B5B" w:rsidRPr="004E04B1">
        <w:rPr>
          <w:sz w:val="24"/>
          <w:szCs w:val="24"/>
          <w:lang w:val="en-NZ"/>
        </w:rPr>
        <w:t xml:space="preserve"> </w:t>
      </w:r>
      <w:r w:rsidRPr="004E04B1">
        <w:rPr>
          <w:rFonts w:eastAsia="Calibri"/>
          <w:sz w:val="24"/>
          <w:szCs w:val="24"/>
          <w:lang w:val="en-NZ"/>
        </w:rPr>
        <w:t>Self-denial is a practice found in virtually every major religion, including Biblical Christianity, but how does a disciple of Jesus Christ faithfully practice self-denial? What is the reason for a Christian to do so? What are the benefits of self-denial in the life of a believer in Christ?</w:t>
      </w:r>
    </w:p>
    <w:p w:rsidR="00464107" w:rsidRPr="004E04B1" w:rsidRDefault="00F56990" w:rsidP="00944B5B">
      <w:pPr>
        <w:spacing w:after="200" w:line="276" w:lineRule="auto"/>
        <w:rPr>
          <w:sz w:val="24"/>
          <w:szCs w:val="24"/>
          <w:lang w:val="en-NZ"/>
        </w:rPr>
      </w:pPr>
      <w:r w:rsidRPr="004E04B1">
        <w:rPr>
          <w:rFonts w:eastAsia="Calibri"/>
          <w:sz w:val="24"/>
          <w:szCs w:val="24"/>
          <w:lang w:val="en-NZ"/>
        </w:rPr>
        <w:t>Today we turn to the Word of God to find the right answers to these questions</w:t>
      </w:r>
      <w:r w:rsidR="006D5479" w:rsidRPr="004E04B1">
        <w:rPr>
          <w:rFonts w:eastAsia="Calibri"/>
          <w:sz w:val="24"/>
          <w:szCs w:val="24"/>
          <w:lang w:val="en-NZ"/>
        </w:rPr>
        <w:t>.</w:t>
      </w:r>
      <w:r w:rsidRPr="004E04B1">
        <w:rPr>
          <w:rFonts w:eastAsia="Calibri"/>
          <w:sz w:val="24"/>
          <w:szCs w:val="24"/>
          <w:lang w:val="en-NZ"/>
        </w:rPr>
        <w:t xml:space="preserve">  </w:t>
      </w:r>
    </w:p>
    <w:p w:rsidR="000C0B47" w:rsidRPr="004E04B1" w:rsidRDefault="00EB3105" w:rsidP="007E5FDD">
      <w:pPr>
        <w:numPr>
          <w:ilvl w:val="0"/>
          <w:numId w:val="1"/>
        </w:numPr>
        <w:spacing w:after="200" w:line="276" w:lineRule="auto"/>
        <w:rPr>
          <w:rFonts w:eastAsia="Calibri"/>
          <w:b/>
          <w:sz w:val="24"/>
          <w:szCs w:val="24"/>
          <w:lang w:val="en-NZ"/>
        </w:rPr>
      </w:pPr>
      <w:r w:rsidRPr="004E04B1">
        <w:rPr>
          <w:rFonts w:eastAsia="Calibri"/>
          <w:b/>
          <w:sz w:val="24"/>
          <w:szCs w:val="24"/>
          <w:lang w:val="en-NZ"/>
        </w:rPr>
        <w:t xml:space="preserve">The </w:t>
      </w:r>
      <w:r w:rsidR="006F7FB0" w:rsidRPr="004E04B1">
        <w:rPr>
          <w:b/>
          <w:sz w:val="24"/>
          <w:szCs w:val="24"/>
          <w:lang w:val="en-NZ"/>
        </w:rPr>
        <w:t>practice of self-denial</w:t>
      </w:r>
    </w:p>
    <w:p w:rsidR="00D351A8" w:rsidRPr="004E04B1" w:rsidRDefault="00AB69D2" w:rsidP="00944B5B">
      <w:pPr>
        <w:spacing w:after="200" w:line="276" w:lineRule="auto"/>
        <w:rPr>
          <w:rFonts w:eastAsia="Calibri"/>
          <w:b/>
          <w:sz w:val="24"/>
          <w:szCs w:val="24"/>
          <w:lang w:val="en-NZ"/>
        </w:rPr>
      </w:pPr>
      <w:r w:rsidRPr="004E04B1">
        <w:rPr>
          <w:rFonts w:eastAsia="Calibri"/>
          <w:sz w:val="24"/>
          <w:szCs w:val="24"/>
          <w:lang w:val="en-NZ"/>
        </w:rPr>
        <w:t>I was at a wedding celebration</w:t>
      </w:r>
      <w:r w:rsidR="0006117E" w:rsidRPr="004E04B1">
        <w:rPr>
          <w:rFonts w:eastAsia="Calibri"/>
          <w:sz w:val="24"/>
          <w:szCs w:val="24"/>
          <w:lang w:val="en-NZ"/>
        </w:rPr>
        <w:t xml:space="preserve"> yesterday, enjoying second helpings of a delicious dinner and I mentioned to some people at my table that I was due to preach on self-denial today. Nobody said ‘Yeh, that’s one of my fav</w:t>
      </w:r>
      <w:r w:rsidR="00BD3E7E" w:rsidRPr="004E04B1">
        <w:rPr>
          <w:rFonts w:eastAsia="Calibri"/>
          <w:sz w:val="24"/>
          <w:szCs w:val="24"/>
          <w:lang w:val="en-NZ"/>
        </w:rPr>
        <w:t xml:space="preserve">ourite </w:t>
      </w:r>
      <w:r w:rsidR="0006117E" w:rsidRPr="004E04B1">
        <w:rPr>
          <w:rFonts w:eastAsia="Calibri"/>
          <w:sz w:val="24"/>
          <w:szCs w:val="24"/>
          <w:lang w:val="en-NZ"/>
        </w:rPr>
        <w:t>topics!’</w:t>
      </w:r>
      <w:r w:rsidR="00944B5B" w:rsidRPr="004E04B1">
        <w:rPr>
          <w:rFonts w:eastAsia="Calibri"/>
          <w:sz w:val="24"/>
          <w:szCs w:val="24"/>
          <w:lang w:val="en-NZ"/>
        </w:rPr>
        <w:t xml:space="preserve"> </w:t>
      </w:r>
      <w:r w:rsidR="008579AA" w:rsidRPr="004E04B1">
        <w:rPr>
          <w:rFonts w:eastAsia="Calibri"/>
          <w:sz w:val="24"/>
          <w:szCs w:val="24"/>
          <w:lang w:val="en-NZ"/>
        </w:rPr>
        <w:t>Self-denial is likely not near the top of our lists of</w:t>
      </w:r>
      <w:r w:rsidR="00BD3E7E" w:rsidRPr="004E04B1">
        <w:rPr>
          <w:rFonts w:eastAsia="Calibri"/>
          <w:sz w:val="24"/>
          <w:szCs w:val="24"/>
          <w:lang w:val="en-NZ"/>
        </w:rPr>
        <w:t xml:space="preserve"> preferred </w:t>
      </w:r>
      <w:r w:rsidR="008579AA" w:rsidRPr="004E04B1">
        <w:rPr>
          <w:rFonts w:eastAsia="Calibri"/>
          <w:sz w:val="24"/>
          <w:szCs w:val="24"/>
          <w:lang w:val="en-NZ"/>
        </w:rPr>
        <w:t>spiritual disciplines!</w:t>
      </w:r>
      <w:r w:rsidR="00944B5B" w:rsidRPr="004E04B1">
        <w:rPr>
          <w:rFonts w:eastAsia="Calibri"/>
          <w:sz w:val="24"/>
          <w:szCs w:val="24"/>
          <w:lang w:val="en-NZ"/>
        </w:rPr>
        <w:t xml:space="preserve"> </w:t>
      </w:r>
      <w:r w:rsidR="00D351A8" w:rsidRPr="004E04B1">
        <w:rPr>
          <w:rFonts w:eastAsia="Calibri"/>
          <w:sz w:val="24"/>
          <w:szCs w:val="24"/>
          <w:lang w:val="en-NZ"/>
        </w:rPr>
        <w:t xml:space="preserve">Self-denial is ‘sacrifice </w:t>
      </w:r>
      <w:r w:rsidR="007E5FDD" w:rsidRPr="004E04B1">
        <w:rPr>
          <w:rFonts w:eastAsia="Calibri"/>
          <w:sz w:val="24"/>
          <w:szCs w:val="24"/>
          <w:lang w:val="en-NZ"/>
        </w:rPr>
        <w:t>of one’s</w:t>
      </w:r>
      <w:r w:rsidR="00D351A8" w:rsidRPr="004E04B1">
        <w:rPr>
          <w:rFonts w:eastAsia="Calibri"/>
          <w:sz w:val="24"/>
          <w:szCs w:val="24"/>
          <w:lang w:val="en-NZ"/>
        </w:rPr>
        <w:t xml:space="preserve"> own desires and interests’</w:t>
      </w:r>
      <w:r w:rsidR="00944B5B" w:rsidRPr="004E04B1">
        <w:rPr>
          <w:rFonts w:eastAsia="Calibri"/>
          <w:sz w:val="24"/>
          <w:szCs w:val="24"/>
          <w:lang w:val="en-NZ"/>
        </w:rPr>
        <w:t>.</w:t>
      </w:r>
    </w:p>
    <w:p w:rsidR="008959B2" w:rsidRPr="004E04B1" w:rsidRDefault="00D351A8" w:rsidP="00944B5B">
      <w:pPr>
        <w:spacing w:after="200" w:line="276" w:lineRule="auto"/>
        <w:rPr>
          <w:rFonts w:eastAsia="Calibri"/>
          <w:b/>
          <w:sz w:val="24"/>
          <w:szCs w:val="24"/>
          <w:lang w:val="en-NZ"/>
        </w:rPr>
      </w:pPr>
      <w:r w:rsidRPr="004E04B1">
        <w:rPr>
          <w:rFonts w:eastAsia="Calibri"/>
          <w:sz w:val="24"/>
          <w:szCs w:val="24"/>
          <w:lang w:val="en-NZ"/>
        </w:rPr>
        <w:t>We know something of the interests of Peter from Mark’s gospel when we encounter him in chapter 1, casting a net into the Sea of Galilee together with his brother Andrew. Peter’s interest was in catc</w:t>
      </w:r>
      <w:r w:rsidR="006D5479" w:rsidRPr="004E04B1">
        <w:rPr>
          <w:rFonts w:eastAsia="Calibri"/>
          <w:sz w:val="24"/>
          <w:szCs w:val="24"/>
          <w:lang w:val="en-NZ"/>
        </w:rPr>
        <w:t>hing aquatic animals with gills - otherwise known as fish!</w:t>
      </w:r>
      <w:r w:rsidR="00944B5B" w:rsidRPr="004E04B1">
        <w:rPr>
          <w:rFonts w:eastAsia="Calibri"/>
          <w:sz w:val="24"/>
          <w:szCs w:val="24"/>
          <w:lang w:val="en-NZ"/>
        </w:rPr>
        <w:t xml:space="preserve"> </w:t>
      </w:r>
      <w:r w:rsidR="00EF76B4" w:rsidRPr="004E04B1">
        <w:rPr>
          <w:rFonts w:eastAsia="Calibri"/>
          <w:sz w:val="24"/>
          <w:szCs w:val="24"/>
          <w:lang w:val="en-NZ"/>
        </w:rPr>
        <w:t>However,</w:t>
      </w:r>
      <w:r w:rsidRPr="004E04B1">
        <w:rPr>
          <w:rFonts w:eastAsia="Calibri"/>
          <w:sz w:val="24"/>
          <w:szCs w:val="24"/>
          <w:lang w:val="en-NZ"/>
        </w:rPr>
        <w:t xml:space="preserve"> when Jesus said to him and his brother “</w:t>
      </w:r>
      <w:r w:rsidRPr="004E04B1">
        <w:rPr>
          <w:rFonts w:eastAsia="Calibri"/>
          <w:i/>
          <w:sz w:val="24"/>
          <w:szCs w:val="24"/>
          <w:lang w:val="en-NZ"/>
        </w:rPr>
        <w:t>Follow me and I will make you become fishers of men</w:t>
      </w:r>
      <w:r w:rsidRPr="004E04B1">
        <w:rPr>
          <w:rFonts w:eastAsia="Calibri"/>
          <w:sz w:val="24"/>
          <w:szCs w:val="24"/>
          <w:lang w:val="en-NZ"/>
        </w:rPr>
        <w:t xml:space="preserve">” </w:t>
      </w:r>
      <w:r w:rsidR="00421103" w:rsidRPr="004E04B1">
        <w:rPr>
          <w:rFonts w:eastAsia="Calibri"/>
          <w:sz w:val="24"/>
          <w:szCs w:val="24"/>
          <w:lang w:val="en-NZ"/>
        </w:rPr>
        <w:t>(</w:t>
      </w:r>
      <w:r w:rsidRPr="004E04B1">
        <w:rPr>
          <w:rFonts w:eastAsia="Calibri"/>
          <w:sz w:val="24"/>
          <w:szCs w:val="24"/>
          <w:lang w:val="en-NZ"/>
        </w:rPr>
        <w:t>Mark 1:17</w:t>
      </w:r>
      <w:r w:rsidR="00421103" w:rsidRPr="004E04B1">
        <w:rPr>
          <w:rFonts w:eastAsia="Calibri"/>
          <w:sz w:val="24"/>
          <w:szCs w:val="24"/>
          <w:lang w:val="en-NZ"/>
        </w:rPr>
        <w:t>)</w:t>
      </w:r>
      <w:r w:rsidRPr="004E04B1">
        <w:rPr>
          <w:rFonts w:eastAsia="Calibri"/>
          <w:sz w:val="24"/>
          <w:szCs w:val="24"/>
          <w:lang w:val="en-NZ"/>
        </w:rPr>
        <w:t>, Peter and Andrew left their nets, left their ‘trade’, their livelihoods, their families, their previous way of life</w:t>
      </w:r>
      <w:r w:rsidR="006D5479" w:rsidRPr="004E04B1">
        <w:rPr>
          <w:rFonts w:eastAsia="Calibri"/>
          <w:sz w:val="24"/>
          <w:szCs w:val="24"/>
          <w:lang w:val="en-NZ"/>
        </w:rPr>
        <w:t xml:space="preserve">, </w:t>
      </w:r>
      <w:r w:rsidRPr="004E04B1">
        <w:rPr>
          <w:rFonts w:eastAsia="Calibri"/>
          <w:sz w:val="24"/>
          <w:szCs w:val="24"/>
          <w:lang w:val="en-NZ"/>
        </w:rPr>
        <w:t xml:space="preserve"> and followed Jesus</w:t>
      </w:r>
      <w:r w:rsidR="008959B2" w:rsidRPr="004E04B1">
        <w:rPr>
          <w:rFonts w:eastAsia="Calibri"/>
          <w:sz w:val="24"/>
          <w:szCs w:val="24"/>
          <w:lang w:val="en-NZ"/>
        </w:rPr>
        <w:t xml:space="preserve">. </w:t>
      </w:r>
    </w:p>
    <w:p w:rsidR="00EF76B4" w:rsidRPr="004E04B1" w:rsidRDefault="001B6AA7" w:rsidP="00944B5B">
      <w:pPr>
        <w:spacing w:after="200" w:line="276" w:lineRule="auto"/>
        <w:rPr>
          <w:rFonts w:eastAsia="Calibri"/>
          <w:b/>
          <w:sz w:val="24"/>
          <w:szCs w:val="24"/>
          <w:lang w:val="en-NZ"/>
        </w:rPr>
      </w:pPr>
      <w:r w:rsidRPr="004E04B1">
        <w:rPr>
          <w:rFonts w:eastAsia="Calibri"/>
          <w:sz w:val="24"/>
          <w:szCs w:val="24"/>
          <w:lang w:val="en-NZ"/>
        </w:rPr>
        <w:lastRenderedPageBreak/>
        <w:t>Christ had</w:t>
      </w:r>
      <w:r w:rsidR="008959B2" w:rsidRPr="004E04B1">
        <w:rPr>
          <w:rFonts w:eastAsia="Calibri"/>
          <w:sz w:val="24"/>
          <w:szCs w:val="24"/>
          <w:lang w:val="en-NZ"/>
        </w:rPr>
        <w:t xml:space="preserve"> a different desire and interest to theirs. His primary goal is</w:t>
      </w:r>
      <w:r w:rsidR="00D351A8" w:rsidRPr="004E04B1">
        <w:rPr>
          <w:rFonts w:eastAsia="Calibri"/>
          <w:sz w:val="24"/>
          <w:szCs w:val="24"/>
          <w:lang w:val="en-NZ"/>
        </w:rPr>
        <w:t xml:space="preserve"> </w:t>
      </w:r>
      <w:r w:rsidR="004747AD" w:rsidRPr="004E04B1">
        <w:rPr>
          <w:rFonts w:eastAsia="Calibri"/>
          <w:sz w:val="24"/>
          <w:szCs w:val="24"/>
          <w:lang w:val="en-NZ"/>
        </w:rPr>
        <w:t xml:space="preserve">seeking and saving the lost </w:t>
      </w:r>
      <w:r w:rsidR="00421103" w:rsidRPr="004E04B1">
        <w:rPr>
          <w:rFonts w:eastAsia="Calibri"/>
          <w:sz w:val="24"/>
          <w:szCs w:val="24"/>
          <w:lang w:val="en-NZ"/>
        </w:rPr>
        <w:t>(</w:t>
      </w:r>
      <w:r w:rsidR="004747AD" w:rsidRPr="004E04B1">
        <w:rPr>
          <w:rFonts w:eastAsia="Calibri"/>
          <w:sz w:val="24"/>
          <w:szCs w:val="24"/>
          <w:lang w:val="en-NZ"/>
        </w:rPr>
        <w:t>Luke 19:10</w:t>
      </w:r>
      <w:r w:rsidR="00421103" w:rsidRPr="004E04B1">
        <w:rPr>
          <w:rFonts w:eastAsia="Calibri"/>
          <w:sz w:val="24"/>
          <w:szCs w:val="24"/>
          <w:lang w:val="en-NZ"/>
        </w:rPr>
        <w:t>)</w:t>
      </w:r>
      <w:r w:rsidRPr="004E04B1">
        <w:rPr>
          <w:rFonts w:eastAsia="Calibri"/>
          <w:sz w:val="24"/>
          <w:szCs w:val="24"/>
          <w:lang w:val="en-NZ"/>
        </w:rPr>
        <w:t>.</w:t>
      </w:r>
      <w:r w:rsidR="00944B5B" w:rsidRPr="004E04B1">
        <w:rPr>
          <w:rFonts w:eastAsia="Calibri"/>
          <w:sz w:val="24"/>
          <w:szCs w:val="24"/>
          <w:lang w:val="en-NZ"/>
        </w:rPr>
        <w:t xml:space="preserve"> </w:t>
      </w:r>
      <w:r w:rsidR="008959B2" w:rsidRPr="004E04B1">
        <w:rPr>
          <w:rFonts w:eastAsia="Calibri"/>
          <w:sz w:val="24"/>
          <w:szCs w:val="24"/>
          <w:lang w:val="en-NZ"/>
        </w:rPr>
        <w:t xml:space="preserve">When they left their nets and followed Jesus, </w:t>
      </w:r>
      <w:r w:rsidR="00EF76B4" w:rsidRPr="004E04B1">
        <w:rPr>
          <w:rFonts w:eastAsia="Calibri"/>
          <w:sz w:val="24"/>
          <w:szCs w:val="24"/>
          <w:lang w:val="en-NZ"/>
        </w:rPr>
        <w:t>Peter and Andrew sacrificed their own desires and interests for the desires and interests of Christ</w:t>
      </w:r>
      <w:r w:rsidR="008959B2" w:rsidRPr="004E04B1">
        <w:rPr>
          <w:rFonts w:eastAsia="Calibri"/>
          <w:sz w:val="24"/>
          <w:szCs w:val="24"/>
          <w:lang w:val="en-NZ"/>
        </w:rPr>
        <w:t>.</w:t>
      </w:r>
      <w:r w:rsidR="00944B5B" w:rsidRPr="004E04B1">
        <w:rPr>
          <w:rFonts w:eastAsia="Calibri"/>
          <w:sz w:val="24"/>
          <w:szCs w:val="24"/>
          <w:lang w:val="en-NZ"/>
        </w:rPr>
        <w:t xml:space="preserve"> </w:t>
      </w:r>
      <w:r w:rsidR="00EF76B4" w:rsidRPr="004E04B1">
        <w:rPr>
          <w:rFonts w:eastAsia="Calibri"/>
          <w:sz w:val="24"/>
          <w:szCs w:val="24"/>
          <w:lang w:val="en-NZ"/>
        </w:rPr>
        <w:t>The same was true of fellow fishermen, James and John (Mark 1:20), of Levi the tax collector, and the other 7 disciples.</w:t>
      </w:r>
    </w:p>
    <w:p w:rsidR="00EF76B4" w:rsidRPr="004E04B1" w:rsidRDefault="00EF76B4" w:rsidP="00944B5B">
      <w:pPr>
        <w:spacing w:after="200" w:line="276" w:lineRule="auto"/>
        <w:rPr>
          <w:rFonts w:eastAsia="Calibri"/>
          <w:sz w:val="24"/>
          <w:szCs w:val="24"/>
          <w:lang w:val="en-NZ"/>
        </w:rPr>
      </w:pPr>
      <w:r w:rsidRPr="004E04B1">
        <w:rPr>
          <w:rFonts w:eastAsia="Calibri"/>
          <w:sz w:val="24"/>
          <w:szCs w:val="24"/>
          <w:lang w:val="en-NZ"/>
        </w:rPr>
        <w:t>When Peter says in v28 of our text “</w:t>
      </w:r>
      <w:r w:rsidRPr="004E04B1">
        <w:rPr>
          <w:rFonts w:eastAsia="Calibri"/>
          <w:i/>
          <w:sz w:val="24"/>
          <w:szCs w:val="24"/>
          <w:lang w:val="en-NZ"/>
        </w:rPr>
        <w:t>We have</w:t>
      </w:r>
      <w:r w:rsidRPr="004E04B1">
        <w:rPr>
          <w:rFonts w:eastAsia="Calibri"/>
          <w:b/>
          <w:i/>
          <w:sz w:val="24"/>
          <w:szCs w:val="24"/>
          <w:lang w:val="en-NZ"/>
        </w:rPr>
        <w:t xml:space="preserve"> left</w:t>
      </w:r>
      <w:r w:rsidRPr="004E04B1">
        <w:rPr>
          <w:rFonts w:eastAsia="Calibri"/>
          <w:i/>
          <w:sz w:val="24"/>
          <w:szCs w:val="24"/>
          <w:lang w:val="en-NZ"/>
        </w:rPr>
        <w:t xml:space="preserve"> everything and followed you</w:t>
      </w:r>
      <w:r w:rsidRPr="004E04B1">
        <w:rPr>
          <w:rFonts w:eastAsia="Calibri"/>
          <w:sz w:val="24"/>
          <w:szCs w:val="24"/>
          <w:lang w:val="en-NZ"/>
        </w:rPr>
        <w:t>”</w:t>
      </w:r>
      <w:r w:rsidR="004E04B1">
        <w:rPr>
          <w:rFonts w:eastAsia="Calibri"/>
          <w:sz w:val="24"/>
          <w:szCs w:val="24"/>
          <w:lang w:val="en-NZ"/>
        </w:rPr>
        <w:t xml:space="preserve">. Here he </w:t>
      </w:r>
      <w:proofErr w:type="gramStart"/>
      <w:r w:rsidR="004E04B1">
        <w:rPr>
          <w:rFonts w:eastAsia="Calibri"/>
          <w:sz w:val="24"/>
          <w:szCs w:val="24"/>
          <w:lang w:val="en-NZ"/>
        </w:rPr>
        <w:t xml:space="preserve">is </w:t>
      </w:r>
      <w:r w:rsidRPr="004E04B1">
        <w:rPr>
          <w:rFonts w:eastAsia="Calibri"/>
          <w:sz w:val="24"/>
          <w:szCs w:val="24"/>
          <w:lang w:val="en-NZ"/>
        </w:rPr>
        <w:t xml:space="preserve"> speaking</w:t>
      </w:r>
      <w:proofErr w:type="gramEnd"/>
      <w:r w:rsidRPr="004E04B1">
        <w:rPr>
          <w:rFonts w:eastAsia="Calibri"/>
          <w:sz w:val="24"/>
          <w:szCs w:val="24"/>
          <w:lang w:val="en-NZ"/>
        </w:rPr>
        <w:t xml:space="preserve"> on behalf of the 12</w:t>
      </w:r>
      <w:r w:rsidR="004E04B1">
        <w:rPr>
          <w:rFonts w:eastAsia="Calibri"/>
          <w:sz w:val="24"/>
          <w:szCs w:val="24"/>
          <w:lang w:val="en-NZ"/>
        </w:rPr>
        <w:t xml:space="preserve"> disciples as a group</w:t>
      </w:r>
      <w:r w:rsidRPr="004E04B1">
        <w:rPr>
          <w:rFonts w:eastAsia="Calibri"/>
          <w:sz w:val="24"/>
          <w:szCs w:val="24"/>
          <w:lang w:val="en-NZ"/>
        </w:rPr>
        <w:t>.</w:t>
      </w:r>
      <w:r w:rsidR="00944B5B" w:rsidRPr="004E04B1">
        <w:rPr>
          <w:rFonts w:eastAsia="Calibri"/>
          <w:sz w:val="24"/>
          <w:szCs w:val="24"/>
          <w:lang w:val="en-NZ"/>
        </w:rPr>
        <w:t xml:space="preserve"> </w:t>
      </w:r>
      <w:r w:rsidRPr="004E04B1">
        <w:rPr>
          <w:rFonts w:eastAsia="Calibri"/>
          <w:sz w:val="24"/>
          <w:szCs w:val="24"/>
          <w:lang w:val="en-NZ"/>
        </w:rPr>
        <w:t>The word ‘left’ here means to ‘let go’</w:t>
      </w:r>
      <w:r w:rsidR="00627F7F" w:rsidRPr="004E04B1">
        <w:rPr>
          <w:rFonts w:eastAsia="Calibri"/>
          <w:sz w:val="24"/>
          <w:szCs w:val="24"/>
          <w:lang w:val="en-NZ"/>
        </w:rPr>
        <w:t xml:space="preserve">, </w:t>
      </w:r>
      <w:r w:rsidRPr="004E04B1">
        <w:rPr>
          <w:sz w:val="24"/>
          <w:szCs w:val="24"/>
          <w:shd w:val="clear" w:color="auto" w:fill="FFFFFF"/>
          <w:lang w:val="en-NZ"/>
        </w:rPr>
        <w:t xml:space="preserve">to send from one's self, to forsake, to hurl away, to put away, </w:t>
      </w:r>
      <w:r w:rsidR="00627F7F" w:rsidRPr="004E04B1">
        <w:rPr>
          <w:sz w:val="24"/>
          <w:szCs w:val="24"/>
          <w:shd w:val="clear" w:color="auto" w:fill="FFFFFF"/>
          <w:lang w:val="en-NZ"/>
        </w:rPr>
        <w:t xml:space="preserve">to </w:t>
      </w:r>
      <w:r w:rsidRPr="004E04B1">
        <w:rPr>
          <w:sz w:val="24"/>
          <w:szCs w:val="24"/>
          <w:shd w:val="clear" w:color="auto" w:fill="FFFFFF"/>
          <w:lang w:val="en-NZ"/>
        </w:rPr>
        <w:t xml:space="preserve">disregard, </w:t>
      </w:r>
      <w:r w:rsidR="00627F7F" w:rsidRPr="004E04B1">
        <w:rPr>
          <w:sz w:val="24"/>
          <w:szCs w:val="24"/>
          <w:shd w:val="clear" w:color="auto" w:fill="FFFFFF"/>
          <w:lang w:val="en-NZ"/>
        </w:rPr>
        <w:t xml:space="preserve">to </w:t>
      </w:r>
      <w:r w:rsidRPr="004E04B1">
        <w:rPr>
          <w:sz w:val="24"/>
          <w:szCs w:val="24"/>
          <w:shd w:val="clear" w:color="auto" w:fill="FFFFFF"/>
          <w:lang w:val="en-NZ"/>
        </w:rPr>
        <w:t>put off. It conveys the basic idea of an action which causes separation and refers to total detachment, total separation, from a previous location</w:t>
      </w:r>
      <w:r w:rsidR="00627F7F" w:rsidRPr="004E04B1">
        <w:rPr>
          <w:sz w:val="24"/>
          <w:szCs w:val="24"/>
          <w:shd w:val="clear" w:color="auto" w:fill="FFFFFF"/>
          <w:lang w:val="en-NZ"/>
        </w:rPr>
        <w:t>,</w:t>
      </w:r>
      <w:r w:rsidRPr="004E04B1">
        <w:rPr>
          <w:sz w:val="24"/>
          <w:szCs w:val="24"/>
          <w:shd w:val="clear" w:color="auto" w:fill="FFFFFF"/>
          <w:lang w:val="en-NZ"/>
        </w:rPr>
        <w:t xml:space="preserve"> condition</w:t>
      </w:r>
      <w:r w:rsidR="00627F7F" w:rsidRPr="004E04B1">
        <w:rPr>
          <w:sz w:val="24"/>
          <w:szCs w:val="24"/>
          <w:shd w:val="clear" w:color="auto" w:fill="FFFFFF"/>
          <w:lang w:val="en-NZ"/>
        </w:rPr>
        <w:t xml:space="preserve"> or affection</w:t>
      </w:r>
      <w:r w:rsidRPr="004E04B1">
        <w:rPr>
          <w:sz w:val="24"/>
          <w:szCs w:val="24"/>
          <w:shd w:val="clear" w:color="auto" w:fill="FFFFFF"/>
          <w:lang w:val="en-NZ"/>
        </w:rPr>
        <w:t>.</w:t>
      </w:r>
    </w:p>
    <w:p w:rsidR="00C13762" w:rsidRPr="004E04B1" w:rsidRDefault="001B6AA7" w:rsidP="00944B5B">
      <w:pPr>
        <w:spacing w:after="200" w:line="276" w:lineRule="auto"/>
        <w:rPr>
          <w:rFonts w:eastAsia="Calibri"/>
          <w:sz w:val="24"/>
          <w:szCs w:val="24"/>
          <w:lang w:val="en-NZ"/>
        </w:rPr>
      </w:pPr>
      <w:r w:rsidRPr="004E04B1">
        <w:rPr>
          <w:sz w:val="24"/>
          <w:szCs w:val="24"/>
          <w:shd w:val="clear" w:color="auto" w:fill="FFFFFF"/>
          <w:lang w:val="en-NZ"/>
        </w:rPr>
        <w:t>Self-sacrifice means going without something or somebody.</w:t>
      </w:r>
      <w:r w:rsidR="00944B5B" w:rsidRPr="004E04B1">
        <w:rPr>
          <w:sz w:val="24"/>
          <w:szCs w:val="24"/>
          <w:shd w:val="clear" w:color="auto" w:fill="FFFFFF"/>
          <w:lang w:val="en-NZ"/>
        </w:rPr>
        <w:t xml:space="preserve"> </w:t>
      </w:r>
      <w:r w:rsidR="004E04B1">
        <w:rPr>
          <w:sz w:val="24"/>
          <w:szCs w:val="24"/>
          <w:shd w:val="clear" w:color="auto" w:fill="FFFFFF"/>
          <w:lang w:val="en-NZ"/>
        </w:rPr>
        <w:t xml:space="preserve">So let’s ask this question: </w:t>
      </w:r>
      <w:r w:rsidR="004E04B1">
        <w:rPr>
          <w:rFonts w:eastAsia="Calibri"/>
          <w:sz w:val="24"/>
          <w:szCs w:val="24"/>
          <w:lang w:val="en-NZ"/>
        </w:rPr>
        <w:t>w</w:t>
      </w:r>
      <w:r w:rsidR="00627F7F" w:rsidRPr="004E04B1">
        <w:rPr>
          <w:rFonts w:eastAsia="Calibri"/>
          <w:sz w:val="24"/>
          <w:szCs w:val="24"/>
          <w:lang w:val="en-NZ"/>
        </w:rPr>
        <w:t>as Peter’s bold declaration true</w:t>
      </w:r>
      <w:r w:rsidR="004E04B1">
        <w:rPr>
          <w:rFonts w:eastAsia="Calibri"/>
          <w:sz w:val="24"/>
          <w:szCs w:val="24"/>
          <w:lang w:val="en-NZ"/>
        </w:rPr>
        <w:t xml:space="preserve">; </w:t>
      </w:r>
      <w:r w:rsidR="00627F7F" w:rsidRPr="004E04B1">
        <w:rPr>
          <w:rFonts w:eastAsia="Calibri"/>
          <w:sz w:val="24"/>
          <w:szCs w:val="24"/>
          <w:lang w:val="en-NZ"/>
        </w:rPr>
        <w:t xml:space="preserve">had he </w:t>
      </w:r>
      <w:r w:rsidR="004E04B1">
        <w:rPr>
          <w:rFonts w:eastAsia="Calibri"/>
          <w:sz w:val="24"/>
          <w:szCs w:val="24"/>
          <w:lang w:val="en-NZ"/>
        </w:rPr>
        <w:t xml:space="preserve">actually </w:t>
      </w:r>
      <w:r w:rsidR="00627F7F" w:rsidRPr="004E04B1">
        <w:rPr>
          <w:rFonts w:eastAsia="Calibri"/>
          <w:sz w:val="24"/>
          <w:szCs w:val="24"/>
          <w:lang w:val="en-NZ"/>
        </w:rPr>
        <w:t>left everything to follow Jesus? No.</w:t>
      </w:r>
      <w:r w:rsidR="00944B5B" w:rsidRPr="004E04B1">
        <w:rPr>
          <w:rFonts w:eastAsia="Calibri"/>
          <w:sz w:val="24"/>
          <w:szCs w:val="24"/>
          <w:lang w:val="en-NZ"/>
        </w:rPr>
        <w:t xml:space="preserve"> </w:t>
      </w:r>
      <w:r w:rsidR="00E56E30" w:rsidRPr="004E04B1">
        <w:rPr>
          <w:rFonts w:eastAsia="Calibri"/>
          <w:sz w:val="24"/>
          <w:szCs w:val="24"/>
          <w:lang w:val="en-NZ"/>
        </w:rPr>
        <w:t xml:space="preserve">He had </w:t>
      </w:r>
      <w:r w:rsidR="00E56E30" w:rsidRPr="004E04B1">
        <w:rPr>
          <w:rFonts w:eastAsia="Calibri"/>
          <w:b/>
          <w:sz w:val="24"/>
          <w:szCs w:val="24"/>
          <w:lang w:val="en-NZ"/>
        </w:rPr>
        <w:t>not</w:t>
      </w:r>
      <w:r w:rsidR="00E56E30" w:rsidRPr="004E04B1">
        <w:rPr>
          <w:rFonts w:eastAsia="Calibri"/>
          <w:sz w:val="24"/>
          <w:szCs w:val="24"/>
          <w:lang w:val="en-NZ"/>
        </w:rPr>
        <w:t xml:space="preserve"> </w:t>
      </w:r>
      <w:r w:rsidR="008959B2" w:rsidRPr="004E04B1">
        <w:rPr>
          <w:rFonts w:eastAsia="Calibri"/>
          <w:sz w:val="24"/>
          <w:szCs w:val="24"/>
          <w:lang w:val="en-NZ"/>
        </w:rPr>
        <w:t xml:space="preserve">yet </w:t>
      </w:r>
      <w:r w:rsidR="00E56E30" w:rsidRPr="004E04B1">
        <w:rPr>
          <w:rFonts w:eastAsia="Calibri"/>
          <w:sz w:val="24"/>
          <w:szCs w:val="24"/>
          <w:lang w:val="en-NZ"/>
        </w:rPr>
        <w:t xml:space="preserve">let go of the desire for self-preservation. Remember Peter’s </w:t>
      </w:r>
      <w:r w:rsidR="006D5479" w:rsidRPr="004E04B1">
        <w:rPr>
          <w:rFonts w:eastAsia="Calibri"/>
          <w:sz w:val="24"/>
          <w:szCs w:val="24"/>
          <w:lang w:val="en-NZ"/>
        </w:rPr>
        <w:t xml:space="preserve">vehement </w:t>
      </w:r>
      <w:r w:rsidR="00E56E30" w:rsidRPr="004E04B1">
        <w:rPr>
          <w:rFonts w:eastAsia="Calibri"/>
          <w:sz w:val="24"/>
          <w:szCs w:val="24"/>
          <w:lang w:val="en-NZ"/>
        </w:rPr>
        <w:t xml:space="preserve">threefold denial of Jesus in the courtyard after Christ had been arrested? </w:t>
      </w:r>
      <w:r w:rsidR="00C13762" w:rsidRPr="004E04B1">
        <w:rPr>
          <w:rFonts w:eastAsia="Calibri"/>
          <w:sz w:val="24"/>
          <w:szCs w:val="24"/>
          <w:lang w:val="en-NZ"/>
        </w:rPr>
        <w:t>(Mark 14:66-72)</w:t>
      </w:r>
      <w:r w:rsidRPr="004E04B1">
        <w:rPr>
          <w:rFonts w:eastAsia="Calibri"/>
          <w:sz w:val="24"/>
          <w:szCs w:val="24"/>
          <w:lang w:val="en-NZ"/>
        </w:rPr>
        <w:t>.</w:t>
      </w:r>
      <w:r w:rsidR="00944B5B" w:rsidRPr="004E04B1">
        <w:rPr>
          <w:rFonts w:eastAsia="Calibri"/>
          <w:sz w:val="24"/>
          <w:szCs w:val="24"/>
          <w:lang w:val="en-NZ"/>
        </w:rPr>
        <w:t xml:space="preserve"> </w:t>
      </w:r>
      <w:r w:rsidR="00FF3AD6" w:rsidRPr="004E04B1">
        <w:rPr>
          <w:sz w:val="24"/>
          <w:szCs w:val="24"/>
          <w:shd w:val="clear" w:color="auto" w:fill="FDFDFD"/>
          <w:lang w:val="en-NZ"/>
        </w:rPr>
        <w:t xml:space="preserve">Church tradition says that, when Peter was put to death, he </w:t>
      </w:r>
      <w:r w:rsidRPr="004E04B1">
        <w:rPr>
          <w:sz w:val="24"/>
          <w:szCs w:val="24"/>
          <w:shd w:val="clear" w:color="auto" w:fill="FDFDFD"/>
          <w:lang w:val="en-NZ"/>
        </w:rPr>
        <w:t xml:space="preserve">asked </w:t>
      </w:r>
      <w:r w:rsidR="00FF3AD6" w:rsidRPr="004E04B1">
        <w:rPr>
          <w:sz w:val="24"/>
          <w:szCs w:val="24"/>
          <w:shd w:val="clear" w:color="auto" w:fill="FDFDFD"/>
          <w:lang w:val="en-NZ"/>
        </w:rPr>
        <w:t xml:space="preserve">to be crucified on an inverted cross. The reason for his request, it is said, was that, because he had denied his Lord, he did not consider himself worthy to die as Jesus had. </w:t>
      </w:r>
    </w:p>
    <w:p w:rsidR="00996DBC" w:rsidRPr="004E04B1" w:rsidRDefault="008959B2" w:rsidP="00944B5B">
      <w:pPr>
        <w:spacing w:after="200" w:line="276" w:lineRule="auto"/>
        <w:rPr>
          <w:rFonts w:eastAsia="Calibri"/>
          <w:sz w:val="24"/>
          <w:szCs w:val="24"/>
          <w:lang w:val="en-NZ"/>
        </w:rPr>
      </w:pPr>
      <w:r w:rsidRPr="004E04B1">
        <w:rPr>
          <w:rFonts w:eastAsia="Calibri"/>
          <w:sz w:val="24"/>
          <w:szCs w:val="24"/>
          <w:lang w:val="en-NZ"/>
        </w:rPr>
        <w:t>We don’t know from Scripture how Peter died.</w:t>
      </w:r>
      <w:r w:rsidR="00944B5B" w:rsidRPr="004E04B1">
        <w:rPr>
          <w:rFonts w:eastAsia="Calibri"/>
          <w:sz w:val="24"/>
          <w:szCs w:val="24"/>
          <w:lang w:val="en-NZ"/>
        </w:rPr>
        <w:t xml:space="preserve"> </w:t>
      </w:r>
      <w:r w:rsidR="000B494B" w:rsidRPr="004E04B1">
        <w:rPr>
          <w:rFonts w:eastAsia="Calibri"/>
          <w:sz w:val="24"/>
          <w:szCs w:val="24"/>
          <w:lang w:val="en-NZ"/>
        </w:rPr>
        <w:t>However, we do know for certain that after His resurrectio</w:t>
      </w:r>
      <w:r w:rsidRPr="004E04B1">
        <w:rPr>
          <w:rFonts w:eastAsia="Calibri"/>
          <w:sz w:val="24"/>
          <w:szCs w:val="24"/>
          <w:lang w:val="en-NZ"/>
        </w:rPr>
        <w:t>n Jesus restored Peter and the A</w:t>
      </w:r>
      <w:r w:rsidR="000B494B" w:rsidRPr="004E04B1">
        <w:rPr>
          <w:rFonts w:eastAsia="Calibri"/>
          <w:sz w:val="24"/>
          <w:szCs w:val="24"/>
          <w:lang w:val="en-NZ"/>
        </w:rPr>
        <w:t>postle no lo</w:t>
      </w:r>
      <w:r w:rsidR="004E04B1">
        <w:rPr>
          <w:rFonts w:eastAsia="Calibri"/>
          <w:sz w:val="24"/>
          <w:szCs w:val="24"/>
          <w:lang w:val="en-NZ"/>
        </w:rPr>
        <w:t>nger sought to preserve himself. H</w:t>
      </w:r>
      <w:r w:rsidR="000B494B" w:rsidRPr="004E04B1">
        <w:rPr>
          <w:rFonts w:eastAsia="Calibri"/>
          <w:sz w:val="24"/>
          <w:szCs w:val="24"/>
          <w:lang w:val="en-NZ"/>
        </w:rPr>
        <w:t xml:space="preserve">is goal </w:t>
      </w:r>
      <w:r w:rsidR="004E04B1">
        <w:rPr>
          <w:rFonts w:eastAsia="Calibri"/>
          <w:sz w:val="24"/>
          <w:szCs w:val="24"/>
          <w:lang w:val="en-NZ"/>
        </w:rPr>
        <w:t xml:space="preserve">from then on </w:t>
      </w:r>
      <w:r w:rsidR="000B494B" w:rsidRPr="004E04B1">
        <w:rPr>
          <w:rFonts w:eastAsia="Calibri"/>
          <w:sz w:val="24"/>
          <w:szCs w:val="24"/>
          <w:lang w:val="en-NZ"/>
        </w:rPr>
        <w:t>was to proclaim Christ</w:t>
      </w:r>
      <w:r w:rsidR="006D5479" w:rsidRPr="004E04B1">
        <w:rPr>
          <w:rFonts w:eastAsia="Calibri"/>
          <w:sz w:val="24"/>
          <w:szCs w:val="24"/>
          <w:lang w:val="en-NZ"/>
        </w:rPr>
        <w:t xml:space="preserve"> whatever the cost</w:t>
      </w:r>
      <w:r w:rsidR="000B494B" w:rsidRPr="004E04B1">
        <w:rPr>
          <w:rFonts w:eastAsia="Calibri"/>
          <w:sz w:val="24"/>
          <w:szCs w:val="24"/>
          <w:lang w:val="en-NZ"/>
        </w:rPr>
        <w:t>, as we</w:t>
      </w:r>
      <w:r w:rsidRPr="004E04B1">
        <w:rPr>
          <w:rFonts w:eastAsia="Calibri"/>
          <w:sz w:val="24"/>
          <w:szCs w:val="24"/>
          <w:lang w:val="en-NZ"/>
        </w:rPr>
        <w:t xml:space="preserve"> clearly</w:t>
      </w:r>
      <w:r w:rsidR="000B494B" w:rsidRPr="004E04B1">
        <w:rPr>
          <w:rFonts w:eastAsia="Calibri"/>
          <w:sz w:val="24"/>
          <w:szCs w:val="24"/>
          <w:lang w:val="en-NZ"/>
        </w:rPr>
        <w:t xml:space="preserve"> see in the book of Acts and in his letters. </w:t>
      </w:r>
      <w:r w:rsidR="00DA1386" w:rsidRPr="004E04B1">
        <w:rPr>
          <w:rFonts w:eastAsia="Calibri"/>
          <w:sz w:val="24"/>
          <w:szCs w:val="24"/>
          <w:lang w:val="en-NZ"/>
        </w:rPr>
        <w:t xml:space="preserve">It is true that </w:t>
      </w:r>
      <w:r w:rsidR="000B494B" w:rsidRPr="004E04B1">
        <w:rPr>
          <w:rFonts w:eastAsia="Calibri"/>
          <w:sz w:val="24"/>
          <w:szCs w:val="24"/>
          <w:lang w:val="en-NZ"/>
        </w:rPr>
        <w:t>Peter ‘</w:t>
      </w:r>
      <w:r w:rsidR="000B494B" w:rsidRPr="004E04B1">
        <w:rPr>
          <w:rFonts w:eastAsia="Calibri"/>
          <w:i/>
          <w:sz w:val="24"/>
          <w:szCs w:val="24"/>
          <w:lang w:val="en-NZ"/>
        </w:rPr>
        <w:t>loved not his life unto death</w:t>
      </w:r>
      <w:r w:rsidR="000B494B" w:rsidRPr="004E04B1">
        <w:rPr>
          <w:rFonts w:eastAsia="Calibri"/>
          <w:sz w:val="24"/>
          <w:szCs w:val="24"/>
          <w:lang w:val="en-NZ"/>
        </w:rPr>
        <w:t xml:space="preserve">’ </w:t>
      </w:r>
      <w:r w:rsidR="00421103" w:rsidRPr="004E04B1">
        <w:rPr>
          <w:rFonts w:eastAsia="Calibri"/>
          <w:sz w:val="24"/>
          <w:szCs w:val="24"/>
          <w:lang w:val="en-NZ"/>
        </w:rPr>
        <w:t>(</w:t>
      </w:r>
      <w:r w:rsidR="000B494B" w:rsidRPr="004E04B1">
        <w:rPr>
          <w:rFonts w:eastAsia="Calibri"/>
          <w:sz w:val="24"/>
          <w:szCs w:val="24"/>
          <w:lang w:val="en-NZ"/>
        </w:rPr>
        <w:t>Rev 12:11</w:t>
      </w:r>
      <w:r w:rsidR="00421103" w:rsidRPr="004E04B1">
        <w:rPr>
          <w:rFonts w:eastAsia="Calibri"/>
          <w:sz w:val="24"/>
          <w:szCs w:val="24"/>
          <w:lang w:val="en-NZ"/>
        </w:rPr>
        <w:t>)</w:t>
      </w:r>
      <w:r w:rsidR="00996DBC" w:rsidRPr="004E04B1">
        <w:rPr>
          <w:rFonts w:eastAsia="Calibri"/>
          <w:sz w:val="24"/>
          <w:szCs w:val="24"/>
          <w:lang w:val="en-NZ"/>
        </w:rPr>
        <w:t xml:space="preserve">. He had </w:t>
      </w:r>
      <w:r w:rsidR="004E04B1">
        <w:rPr>
          <w:rFonts w:eastAsia="Calibri"/>
          <w:sz w:val="24"/>
          <w:szCs w:val="24"/>
          <w:lang w:val="en-NZ"/>
        </w:rPr>
        <w:t>come to understan</w:t>
      </w:r>
      <w:r w:rsidR="00996DBC" w:rsidRPr="004E04B1">
        <w:rPr>
          <w:rFonts w:eastAsia="Calibri"/>
          <w:sz w:val="24"/>
          <w:szCs w:val="24"/>
          <w:lang w:val="en-NZ"/>
        </w:rPr>
        <w:t>d the extent of Christ’s call to self-denial:</w:t>
      </w:r>
      <w:r w:rsidR="00944B5B" w:rsidRPr="004E04B1">
        <w:rPr>
          <w:rFonts w:eastAsia="Calibri"/>
          <w:sz w:val="24"/>
          <w:szCs w:val="24"/>
          <w:lang w:val="en-NZ"/>
        </w:rPr>
        <w:t xml:space="preserve"> </w:t>
      </w:r>
      <w:r w:rsidR="00996DBC" w:rsidRPr="004E04B1">
        <w:rPr>
          <w:sz w:val="24"/>
          <w:szCs w:val="24"/>
          <w:lang w:val="en-NZ" w:bidi="he-IL"/>
        </w:rPr>
        <w:t>"</w:t>
      </w:r>
      <w:r w:rsidR="00996DBC" w:rsidRPr="004E04B1">
        <w:rPr>
          <w:i/>
          <w:sz w:val="24"/>
          <w:szCs w:val="24"/>
          <w:lang w:val="en-NZ" w:bidi="he-IL"/>
        </w:rPr>
        <w:t>If anyone would come after me, let him deny himself and take up his</w:t>
      </w:r>
      <w:r w:rsidR="00C97ED1" w:rsidRPr="004E04B1">
        <w:rPr>
          <w:i/>
          <w:sz w:val="24"/>
          <w:szCs w:val="24"/>
          <w:lang w:val="en-NZ" w:bidi="he-IL"/>
        </w:rPr>
        <w:t xml:space="preserve"> cross daily</w:t>
      </w:r>
      <w:r w:rsidR="00996DBC" w:rsidRPr="004E04B1">
        <w:rPr>
          <w:i/>
          <w:sz w:val="24"/>
          <w:szCs w:val="24"/>
          <w:lang w:val="en-NZ" w:bidi="he-IL"/>
        </w:rPr>
        <w:t xml:space="preserve"> and follow me</w:t>
      </w:r>
      <w:r w:rsidR="00996DBC" w:rsidRPr="004E04B1">
        <w:rPr>
          <w:sz w:val="24"/>
          <w:szCs w:val="24"/>
          <w:lang w:val="en-NZ" w:bidi="he-IL"/>
        </w:rPr>
        <w:t xml:space="preserve">” </w:t>
      </w:r>
      <w:r w:rsidR="00421103" w:rsidRPr="004E04B1">
        <w:rPr>
          <w:sz w:val="24"/>
          <w:szCs w:val="24"/>
          <w:lang w:val="en-NZ" w:bidi="he-IL"/>
        </w:rPr>
        <w:t>(</w:t>
      </w:r>
      <w:r w:rsidR="00996DBC" w:rsidRPr="004E04B1">
        <w:rPr>
          <w:sz w:val="24"/>
          <w:szCs w:val="24"/>
          <w:lang w:val="en-NZ" w:bidi="he-IL"/>
        </w:rPr>
        <w:t>Luke 9</w:t>
      </w:r>
      <w:r w:rsidR="00944B5B" w:rsidRPr="004E04B1">
        <w:rPr>
          <w:sz w:val="24"/>
          <w:szCs w:val="24"/>
          <w:lang w:val="en-NZ" w:bidi="he-IL"/>
        </w:rPr>
        <w:t>:</w:t>
      </w:r>
      <w:r w:rsidR="00996DBC" w:rsidRPr="004E04B1">
        <w:rPr>
          <w:sz w:val="24"/>
          <w:szCs w:val="24"/>
          <w:lang w:val="en-NZ" w:bidi="he-IL"/>
        </w:rPr>
        <w:t>23</w:t>
      </w:r>
      <w:r w:rsidR="00421103" w:rsidRPr="004E04B1">
        <w:rPr>
          <w:sz w:val="24"/>
          <w:szCs w:val="24"/>
          <w:lang w:val="en-NZ" w:bidi="he-IL"/>
        </w:rPr>
        <w:t>)</w:t>
      </w:r>
      <w:r w:rsidR="004E04B1">
        <w:rPr>
          <w:sz w:val="24"/>
          <w:szCs w:val="24"/>
          <w:lang w:val="en-NZ" w:bidi="he-IL"/>
        </w:rPr>
        <w:t>.</w:t>
      </w:r>
    </w:p>
    <w:p w:rsidR="0008191E" w:rsidRPr="004E04B1" w:rsidRDefault="00851C50" w:rsidP="00944B5B">
      <w:pPr>
        <w:spacing w:after="200" w:line="276" w:lineRule="auto"/>
        <w:rPr>
          <w:rFonts w:eastAsia="Calibri"/>
          <w:sz w:val="24"/>
          <w:szCs w:val="24"/>
          <w:lang w:val="en-NZ"/>
        </w:rPr>
      </w:pPr>
      <w:r w:rsidRPr="004E04B1">
        <w:rPr>
          <w:rFonts w:eastAsia="Calibri"/>
          <w:sz w:val="24"/>
          <w:szCs w:val="24"/>
          <w:lang w:val="en-NZ"/>
        </w:rPr>
        <w:t xml:space="preserve">Peter’s confident statement that the disciples had left everything to follow Jesus was prompted by the previous interaction of Christ with a </w:t>
      </w:r>
      <w:r w:rsidR="008C635D" w:rsidRPr="004E04B1">
        <w:rPr>
          <w:rFonts w:eastAsia="Calibri"/>
          <w:sz w:val="24"/>
          <w:szCs w:val="24"/>
          <w:lang w:val="en-NZ"/>
        </w:rPr>
        <w:t xml:space="preserve">very </w:t>
      </w:r>
      <w:r w:rsidRPr="004E04B1">
        <w:rPr>
          <w:rFonts w:eastAsia="Calibri"/>
          <w:sz w:val="24"/>
          <w:szCs w:val="24"/>
          <w:lang w:val="en-NZ"/>
        </w:rPr>
        <w:t>wealthy man. Matthew’s gospel indicates that he was young (Matt 19</w:t>
      </w:r>
      <w:r w:rsidR="00944B5B" w:rsidRPr="004E04B1">
        <w:rPr>
          <w:rFonts w:eastAsia="Calibri"/>
          <w:sz w:val="24"/>
          <w:szCs w:val="24"/>
          <w:lang w:val="en-NZ"/>
        </w:rPr>
        <w:t>:</w:t>
      </w:r>
      <w:r w:rsidRPr="004E04B1">
        <w:rPr>
          <w:rFonts w:eastAsia="Calibri"/>
          <w:sz w:val="24"/>
          <w:szCs w:val="24"/>
          <w:lang w:val="en-NZ"/>
        </w:rPr>
        <w:t>22)</w:t>
      </w:r>
      <w:r w:rsidR="008959B2" w:rsidRPr="004E04B1">
        <w:rPr>
          <w:rFonts w:eastAsia="Calibri"/>
          <w:sz w:val="24"/>
          <w:szCs w:val="24"/>
          <w:lang w:val="en-NZ"/>
        </w:rPr>
        <w:t>. He had great possessions (Mark 10:22)</w:t>
      </w:r>
      <w:r w:rsidR="008C635D" w:rsidRPr="004E04B1">
        <w:rPr>
          <w:rFonts w:eastAsia="Calibri"/>
          <w:sz w:val="24"/>
          <w:szCs w:val="24"/>
          <w:lang w:val="en-NZ"/>
        </w:rPr>
        <w:t>.</w:t>
      </w:r>
      <w:r w:rsidR="00944B5B" w:rsidRPr="004E04B1">
        <w:rPr>
          <w:rFonts w:eastAsia="Calibri"/>
          <w:sz w:val="24"/>
          <w:szCs w:val="24"/>
          <w:lang w:val="en-NZ"/>
        </w:rPr>
        <w:t xml:space="preserve"> </w:t>
      </w:r>
      <w:r w:rsidR="00DA1386" w:rsidRPr="004E04B1">
        <w:rPr>
          <w:rFonts w:eastAsia="Calibri"/>
          <w:sz w:val="24"/>
          <w:szCs w:val="24"/>
          <w:lang w:val="en-NZ"/>
        </w:rPr>
        <w:t>This man</w:t>
      </w:r>
      <w:r w:rsidR="000328FA" w:rsidRPr="004E04B1">
        <w:rPr>
          <w:rFonts w:eastAsia="Calibri"/>
          <w:sz w:val="24"/>
          <w:szCs w:val="24"/>
          <w:lang w:val="en-NZ"/>
        </w:rPr>
        <w:t xml:space="preserve"> came </w:t>
      </w:r>
      <w:r w:rsidR="00DA1386" w:rsidRPr="004E04B1">
        <w:rPr>
          <w:rFonts w:eastAsia="Calibri"/>
          <w:sz w:val="24"/>
          <w:szCs w:val="24"/>
          <w:lang w:val="en-NZ"/>
        </w:rPr>
        <w:t xml:space="preserve">to Jesus, </w:t>
      </w:r>
      <w:r w:rsidR="000328FA" w:rsidRPr="004E04B1">
        <w:rPr>
          <w:rFonts w:eastAsia="Calibri"/>
          <w:sz w:val="24"/>
          <w:szCs w:val="24"/>
          <w:lang w:val="en-NZ"/>
        </w:rPr>
        <w:t>not like the Scribes and Pharisees, to test</w:t>
      </w:r>
      <w:r w:rsidR="00DA1386" w:rsidRPr="004E04B1">
        <w:rPr>
          <w:rFonts w:eastAsia="Calibri"/>
          <w:sz w:val="24"/>
          <w:szCs w:val="24"/>
          <w:lang w:val="en-NZ"/>
        </w:rPr>
        <w:t xml:space="preserve"> him</w:t>
      </w:r>
      <w:r w:rsidR="000328FA" w:rsidRPr="004E04B1">
        <w:rPr>
          <w:rFonts w:eastAsia="Calibri"/>
          <w:sz w:val="24"/>
          <w:szCs w:val="24"/>
          <w:lang w:val="en-NZ"/>
        </w:rPr>
        <w:t xml:space="preserve">, but </w:t>
      </w:r>
      <w:r w:rsidR="004E04B1">
        <w:rPr>
          <w:rFonts w:eastAsia="Calibri"/>
          <w:sz w:val="24"/>
          <w:szCs w:val="24"/>
          <w:lang w:val="en-NZ"/>
        </w:rPr>
        <w:t xml:space="preserve">rather </w:t>
      </w:r>
      <w:r w:rsidR="00DA1386" w:rsidRPr="004E04B1">
        <w:rPr>
          <w:rFonts w:eastAsia="Calibri"/>
          <w:sz w:val="24"/>
          <w:szCs w:val="24"/>
          <w:lang w:val="en-NZ"/>
        </w:rPr>
        <w:t xml:space="preserve">to </w:t>
      </w:r>
      <w:r w:rsidR="000328FA" w:rsidRPr="004E04B1">
        <w:rPr>
          <w:rFonts w:eastAsia="Calibri"/>
          <w:sz w:val="24"/>
          <w:szCs w:val="24"/>
          <w:lang w:val="en-NZ"/>
        </w:rPr>
        <w:t xml:space="preserve">genuinely </w:t>
      </w:r>
      <w:r w:rsidR="00DA1386" w:rsidRPr="004E04B1">
        <w:rPr>
          <w:rFonts w:eastAsia="Calibri"/>
          <w:sz w:val="24"/>
          <w:szCs w:val="24"/>
          <w:lang w:val="en-NZ"/>
        </w:rPr>
        <w:t>seek</w:t>
      </w:r>
      <w:r w:rsidR="0008191E" w:rsidRPr="004E04B1">
        <w:rPr>
          <w:rFonts w:eastAsia="Calibri"/>
          <w:sz w:val="24"/>
          <w:szCs w:val="24"/>
          <w:lang w:val="en-NZ"/>
        </w:rPr>
        <w:t xml:space="preserve"> eternal life</w:t>
      </w:r>
      <w:r w:rsidR="00DA1386" w:rsidRPr="004E04B1">
        <w:rPr>
          <w:rFonts w:eastAsia="Calibri"/>
          <w:sz w:val="24"/>
          <w:szCs w:val="24"/>
          <w:lang w:val="en-NZ"/>
        </w:rPr>
        <w:t>. His problem he had</w:t>
      </w:r>
      <w:r w:rsidR="0008191E" w:rsidRPr="004E04B1">
        <w:rPr>
          <w:rFonts w:eastAsia="Calibri"/>
          <w:sz w:val="24"/>
          <w:szCs w:val="24"/>
          <w:lang w:val="en-NZ"/>
        </w:rPr>
        <w:t xml:space="preserve"> was </w:t>
      </w:r>
      <w:r w:rsidR="0008191E" w:rsidRPr="004E04B1">
        <w:rPr>
          <w:rFonts w:eastAsia="Calibri"/>
          <w:b/>
          <w:sz w:val="24"/>
          <w:szCs w:val="24"/>
          <w:lang w:val="en-NZ"/>
        </w:rPr>
        <w:t>not</w:t>
      </w:r>
      <w:r w:rsidR="0008191E" w:rsidRPr="004E04B1">
        <w:rPr>
          <w:rFonts w:eastAsia="Calibri"/>
          <w:sz w:val="24"/>
          <w:szCs w:val="24"/>
          <w:lang w:val="en-NZ"/>
        </w:rPr>
        <w:t xml:space="preserve"> his wealth.</w:t>
      </w:r>
      <w:r w:rsidR="00944B5B" w:rsidRPr="004E04B1">
        <w:rPr>
          <w:rFonts w:eastAsia="Calibri"/>
          <w:sz w:val="24"/>
          <w:szCs w:val="24"/>
          <w:lang w:val="en-NZ"/>
        </w:rPr>
        <w:t xml:space="preserve"> </w:t>
      </w:r>
      <w:r w:rsidR="0008191E" w:rsidRPr="004E04B1">
        <w:rPr>
          <w:rFonts w:eastAsia="Calibri"/>
          <w:sz w:val="24"/>
          <w:szCs w:val="24"/>
          <w:lang w:val="en-NZ"/>
        </w:rPr>
        <w:t xml:space="preserve">His extensive material possessions themselves were </w:t>
      </w:r>
      <w:r w:rsidR="0008191E" w:rsidRPr="004E04B1">
        <w:rPr>
          <w:rFonts w:eastAsia="Calibri"/>
          <w:b/>
          <w:sz w:val="24"/>
          <w:szCs w:val="24"/>
          <w:lang w:val="en-NZ"/>
        </w:rPr>
        <w:t>no</w:t>
      </w:r>
      <w:r w:rsidR="0008191E" w:rsidRPr="004E04B1">
        <w:rPr>
          <w:rFonts w:eastAsia="Calibri"/>
          <w:sz w:val="24"/>
          <w:szCs w:val="24"/>
          <w:lang w:val="en-NZ"/>
        </w:rPr>
        <w:t xml:space="preserve">t the barrier to his entering the Kingdom of God, but his great affection for them was. </w:t>
      </w:r>
    </w:p>
    <w:p w:rsidR="00490F0B" w:rsidRPr="004E04B1" w:rsidRDefault="0008191E" w:rsidP="00944B5B">
      <w:pPr>
        <w:spacing w:after="200" w:line="276" w:lineRule="auto"/>
        <w:rPr>
          <w:rFonts w:eastAsia="Calibri"/>
          <w:sz w:val="24"/>
          <w:szCs w:val="24"/>
          <w:lang w:val="en-NZ"/>
        </w:rPr>
      </w:pPr>
      <w:r w:rsidRPr="004E04B1">
        <w:rPr>
          <w:rFonts w:eastAsia="Calibri"/>
          <w:sz w:val="24"/>
          <w:szCs w:val="24"/>
          <w:lang w:val="en-NZ"/>
        </w:rPr>
        <w:t>The self-denial which Jesus calls ALL his followers to practice is the letting go</w:t>
      </w:r>
      <w:r w:rsidR="00AF688C" w:rsidRPr="004E04B1">
        <w:rPr>
          <w:rFonts w:eastAsia="Calibri"/>
          <w:sz w:val="24"/>
          <w:szCs w:val="24"/>
          <w:lang w:val="en-NZ"/>
        </w:rPr>
        <w:t xml:space="preserve">, </w:t>
      </w:r>
      <w:r w:rsidR="00AF688C" w:rsidRPr="004E04B1">
        <w:rPr>
          <w:sz w:val="24"/>
          <w:szCs w:val="24"/>
          <w:shd w:val="clear" w:color="auto" w:fill="FFFFFF"/>
          <w:lang w:val="en-NZ"/>
        </w:rPr>
        <w:t>forsaking, hurling away, putting away, disregarding, of anything and everything which m</w:t>
      </w:r>
      <w:r w:rsidR="008C635D" w:rsidRPr="004E04B1">
        <w:rPr>
          <w:sz w:val="24"/>
          <w:szCs w:val="24"/>
          <w:shd w:val="clear" w:color="auto" w:fill="FFFFFF"/>
          <w:lang w:val="en-NZ"/>
        </w:rPr>
        <w:t>ight impede their love for the Lord.</w:t>
      </w:r>
      <w:r w:rsidR="00944B5B" w:rsidRPr="004E04B1">
        <w:rPr>
          <w:sz w:val="24"/>
          <w:szCs w:val="24"/>
          <w:shd w:val="clear" w:color="auto" w:fill="FFFFFF"/>
          <w:lang w:val="en-NZ"/>
        </w:rPr>
        <w:t xml:space="preserve"> </w:t>
      </w:r>
      <w:r w:rsidR="00AF688C" w:rsidRPr="004E04B1">
        <w:rPr>
          <w:sz w:val="24"/>
          <w:szCs w:val="24"/>
          <w:shd w:val="clear" w:color="auto" w:fill="FFFFFF"/>
          <w:lang w:val="en-NZ"/>
        </w:rPr>
        <w:t>Self-denial is really the removal of all idols of the heart.</w:t>
      </w:r>
      <w:r w:rsidR="00944B5B" w:rsidRPr="004E04B1">
        <w:rPr>
          <w:sz w:val="24"/>
          <w:szCs w:val="24"/>
          <w:shd w:val="clear" w:color="auto" w:fill="FFFFFF"/>
          <w:lang w:val="en-NZ"/>
        </w:rPr>
        <w:t xml:space="preserve"> </w:t>
      </w:r>
      <w:r w:rsidR="00490F0B" w:rsidRPr="004E04B1">
        <w:rPr>
          <w:sz w:val="24"/>
          <w:szCs w:val="24"/>
          <w:shd w:val="clear" w:color="auto" w:fill="FFFFFF"/>
          <w:lang w:val="en-NZ"/>
        </w:rPr>
        <w:t>When we make a</w:t>
      </w:r>
      <w:r w:rsidR="008C635D" w:rsidRPr="004E04B1">
        <w:rPr>
          <w:sz w:val="24"/>
          <w:szCs w:val="24"/>
          <w:shd w:val="clear" w:color="auto" w:fill="FFFFFF"/>
          <w:lang w:val="en-NZ"/>
        </w:rPr>
        <w:t>ny</w:t>
      </w:r>
      <w:r w:rsidR="00490F0B" w:rsidRPr="004E04B1">
        <w:rPr>
          <w:sz w:val="24"/>
          <w:szCs w:val="24"/>
          <w:shd w:val="clear" w:color="auto" w:fill="FFFFFF"/>
          <w:lang w:val="en-NZ"/>
        </w:rPr>
        <w:t xml:space="preserve"> </w:t>
      </w:r>
      <w:r w:rsidR="008959B2" w:rsidRPr="004E04B1">
        <w:rPr>
          <w:sz w:val="24"/>
          <w:szCs w:val="24"/>
          <w:shd w:val="clear" w:color="auto" w:fill="FFFFFF"/>
          <w:lang w:val="en-NZ"/>
        </w:rPr>
        <w:t>person</w:t>
      </w:r>
      <w:r w:rsidR="00490F0B" w:rsidRPr="004E04B1">
        <w:rPr>
          <w:sz w:val="24"/>
          <w:szCs w:val="24"/>
          <w:shd w:val="clear" w:color="auto" w:fill="FFFFFF"/>
          <w:lang w:val="en-NZ"/>
        </w:rPr>
        <w:t xml:space="preserve">, other than God, </w:t>
      </w:r>
      <w:r w:rsidR="008959B2" w:rsidRPr="004E04B1">
        <w:rPr>
          <w:sz w:val="24"/>
          <w:szCs w:val="24"/>
          <w:shd w:val="clear" w:color="auto" w:fill="FFFFFF"/>
          <w:lang w:val="en-NZ"/>
        </w:rPr>
        <w:t xml:space="preserve">the best person </w:t>
      </w:r>
      <w:r w:rsidR="00490F0B" w:rsidRPr="004E04B1">
        <w:rPr>
          <w:sz w:val="24"/>
          <w:szCs w:val="24"/>
          <w:shd w:val="clear" w:color="auto" w:fill="FFFFFF"/>
          <w:lang w:val="en-NZ"/>
        </w:rPr>
        <w:t>for us and the o</w:t>
      </w:r>
      <w:r w:rsidR="008959B2" w:rsidRPr="004E04B1">
        <w:rPr>
          <w:sz w:val="24"/>
          <w:szCs w:val="24"/>
          <w:shd w:val="clear" w:color="auto" w:fill="FFFFFF"/>
          <w:lang w:val="en-NZ"/>
        </w:rPr>
        <w:t xml:space="preserve">bject of our primary desire </w:t>
      </w:r>
      <w:r w:rsidR="00490F0B" w:rsidRPr="004E04B1">
        <w:rPr>
          <w:sz w:val="24"/>
          <w:szCs w:val="24"/>
          <w:shd w:val="clear" w:color="auto" w:fill="FFFFFF"/>
          <w:lang w:val="en-NZ"/>
        </w:rPr>
        <w:t>then we create an idol. Husbands, wives, brothers, sisters, families, church can all be idols.</w:t>
      </w:r>
      <w:r w:rsidR="00944B5B" w:rsidRPr="004E04B1">
        <w:rPr>
          <w:sz w:val="24"/>
          <w:szCs w:val="24"/>
          <w:shd w:val="clear" w:color="auto" w:fill="FFFFFF"/>
          <w:lang w:val="en-NZ"/>
        </w:rPr>
        <w:t xml:space="preserve"> </w:t>
      </w:r>
      <w:r w:rsidR="00490F0B" w:rsidRPr="004E04B1">
        <w:rPr>
          <w:sz w:val="24"/>
          <w:szCs w:val="24"/>
          <w:shd w:val="clear" w:color="auto" w:fill="FFFFFF"/>
          <w:lang w:val="en-NZ"/>
        </w:rPr>
        <w:t>When we make a</w:t>
      </w:r>
      <w:r w:rsidR="008C635D" w:rsidRPr="004E04B1">
        <w:rPr>
          <w:sz w:val="24"/>
          <w:szCs w:val="24"/>
          <w:shd w:val="clear" w:color="auto" w:fill="FFFFFF"/>
          <w:lang w:val="en-NZ"/>
        </w:rPr>
        <w:t>ny</w:t>
      </w:r>
      <w:r w:rsidR="00490F0B" w:rsidRPr="004E04B1">
        <w:rPr>
          <w:sz w:val="24"/>
          <w:szCs w:val="24"/>
          <w:shd w:val="clear" w:color="auto" w:fill="FFFFFF"/>
          <w:lang w:val="en-NZ"/>
        </w:rPr>
        <w:t>thing the best thing and the object of our primary desire then we create an idol. Houses, lands, cars, clothing, our own looks,</w:t>
      </w:r>
      <w:r w:rsidR="008C635D" w:rsidRPr="004E04B1">
        <w:rPr>
          <w:sz w:val="24"/>
          <w:szCs w:val="24"/>
          <w:shd w:val="clear" w:color="auto" w:fill="FFFFFF"/>
          <w:lang w:val="en-NZ"/>
        </w:rPr>
        <w:t xml:space="preserve"> our bodies,</w:t>
      </w:r>
      <w:r w:rsidR="00490F0B" w:rsidRPr="004E04B1">
        <w:rPr>
          <w:sz w:val="24"/>
          <w:szCs w:val="24"/>
          <w:shd w:val="clear" w:color="auto" w:fill="FFFFFF"/>
          <w:lang w:val="en-NZ"/>
        </w:rPr>
        <w:t xml:space="preserve"> our wealth and</w:t>
      </w:r>
      <w:r w:rsidR="008C635D" w:rsidRPr="004E04B1">
        <w:rPr>
          <w:sz w:val="24"/>
          <w:szCs w:val="24"/>
          <w:shd w:val="clear" w:color="auto" w:fill="FFFFFF"/>
          <w:lang w:val="en-NZ"/>
        </w:rPr>
        <w:t xml:space="preserve"> </w:t>
      </w:r>
      <w:r w:rsidR="007E5FDD" w:rsidRPr="004E04B1">
        <w:rPr>
          <w:sz w:val="24"/>
          <w:szCs w:val="24"/>
          <w:shd w:val="clear" w:color="auto" w:fill="FFFFFF"/>
          <w:lang w:val="en-NZ"/>
        </w:rPr>
        <w:t>our status</w:t>
      </w:r>
      <w:r w:rsidR="00490F0B" w:rsidRPr="004E04B1">
        <w:rPr>
          <w:sz w:val="24"/>
          <w:szCs w:val="24"/>
          <w:shd w:val="clear" w:color="auto" w:fill="FFFFFF"/>
          <w:lang w:val="en-NZ"/>
        </w:rPr>
        <w:t xml:space="preserve"> can all be idols. </w:t>
      </w:r>
    </w:p>
    <w:p w:rsidR="00AF688C" w:rsidRPr="004E04B1" w:rsidRDefault="00490F0B" w:rsidP="00944B5B">
      <w:pPr>
        <w:spacing w:after="200" w:line="276" w:lineRule="auto"/>
        <w:rPr>
          <w:rFonts w:eastAsia="Calibri"/>
          <w:sz w:val="24"/>
          <w:szCs w:val="24"/>
          <w:lang w:val="en-NZ"/>
        </w:rPr>
      </w:pPr>
      <w:r w:rsidRPr="004E04B1">
        <w:rPr>
          <w:sz w:val="24"/>
          <w:szCs w:val="24"/>
          <w:shd w:val="clear" w:color="auto" w:fill="FFFFFF"/>
          <w:lang w:val="en-NZ"/>
        </w:rPr>
        <w:t xml:space="preserve">Whatever you most want to hold onto is what is most valuable to you. If that is not the Lord, then you have not </w:t>
      </w:r>
      <w:r w:rsidR="008C635D" w:rsidRPr="004E04B1">
        <w:rPr>
          <w:sz w:val="24"/>
          <w:szCs w:val="24"/>
          <w:shd w:val="clear" w:color="auto" w:fill="FFFFFF"/>
          <w:lang w:val="en-NZ"/>
        </w:rPr>
        <w:t xml:space="preserve">fully </w:t>
      </w:r>
      <w:r w:rsidRPr="004E04B1">
        <w:rPr>
          <w:sz w:val="24"/>
          <w:szCs w:val="24"/>
          <w:shd w:val="clear" w:color="auto" w:fill="FFFFFF"/>
          <w:lang w:val="en-NZ"/>
        </w:rPr>
        <w:t>denied yourself.</w:t>
      </w:r>
      <w:r w:rsidR="00944B5B" w:rsidRPr="004E04B1">
        <w:rPr>
          <w:sz w:val="24"/>
          <w:szCs w:val="24"/>
          <w:shd w:val="clear" w:color="auto" w:fill="FFFFFF"/>
          <w:lang w:val="en-NZ"/>
        </w:rPr>
        <w:t xml:space="preserve"> </w:t>
      </w:r>
      <w:r w:rsidRPr="004E04B1">
        <w:rPr>
          <w:sz w:val="24"/>
          <w:szCs w:val="24"/>
          <w:shd w:val="clear" w:color="auto" w:fill="FFFFFF"/>
          <w:lang w:val="en-NZ"/>
        </w:rPr>
        <w:t xml:space="preserve">Jesus </w:t>
      </w:r>
      <w:r w:rsidR="007E5FDD" w:rsidRPr="004E04B1">
        <w:rPr>
          <w:sz w:val="24"/>
          <w:szCs w:val="24"/>
          <w:shd w:val="clear" w:color="auto" w:fill="FFFFFF"/>
          <w:lang w:val="en-NZ"/>
        </w:rPr>
        <w:t>said,</w:t>
      </w:r>
      <w:r w:rsidRPr="004E04B1">
        <w:rPr>
          <w:sz w:val="24"/>
          <w:szCs w:val="24"/>
          <w:shd w:val="clear" w:color="auto" w:fill="FFFFFF"/>
          <w:lang w:val="en-NZ"/>
        </w:rPr>
        <w:t xml:space="preserve"> </w:t>
      </w:r>
      <w:r w:rsidRPr="004E04B1">
        <w:rPr>
          <w:b/>
          <w:bCs/>
          <w:sz w:val="24"/>
          <w:szCs w:val="24"/>
          <w:lang w:val="en-NZ" w:eastAsia="ja-JP" w:bidi="he-IL"/>
        </w:rPr>
        <w:t>“</w:t>
      </w:r>
      <w:r w:rsidRPr="004E04B1">
        <w:rPr>
          <w:i/>
          <w:sz w:val="24"/>
          <w:szCs w:val="24"/>
          <w:lang w:val="en-NZ" w:eastAsia="ja-JP" w:bidi="he-IL"/>
        </w:rPr>
        <w:t>For where your treasure is, there will your heart be also</w:t>
      </w:r>
      <w:r w:rsidRPr="004E04B1">
        <w:rPr>
          <w:sz w:val="24"/>
          <w:szCs w:val="24"/>
          <w:lang w:val="en-NZ" w:eastAsia="ja-JP" w:bidi="he-IL"/>
        </w:rPr>
        <w:t>” (Luke 12:34)</w:t>
      </w:r>
      <w:r w:rsidR="00944B5B" w:rsidRPr="004E04B1">
        <w:rPr>
          <w:sz w:val="24"/>
          <w:szCs w:val="24"/>
          <w:lang w:val="en-NZ" w:eastAsia="ja-JP" w:bidi="he-IL"/>
        </w:rPr>
        <w:t xml:space="preserve">. </w:t>
      </w:r>
      <w:r w:rsidR="00AF688C" w:rsidRPr="004E04B1">
        <w:rPr>
          <w:sz w:val="24"/>
          <w:szCs w:val="24"/>
          <w:shd w:val="clear" w:color="auto" w:fill="FFFFFF"/>
          <w:lang w:val="en-NZ"/>
        </w:rPr>
        <w:t xml:space="preserve">In </w:t>
      </w:r>
      <w:r w:rsidR="007E5FDD" w:rsidRPr="004E04B1">
        <w:rPr>
          <w:sz w:val="24"/>
          <w:szCs w:val="24"/>
          <w:shd w:val="clear" w:color="auto" w:fill="FFFFFF"/>
          <w:lang w:val="en-NZ"/>
        </w:rPr>
        <w:t>essence this</w:t>
      </w:r>
      <w:r w:rsidR="00AF688C" w:rsidRPr="004E04B1">
        <w:rPr>
          <w:sz w:val="24"/>
          <w:szCs w:val="24"/>
          <w:shd w:val="clear" w:color="auto" w:fill="FFFFFF"/>
          <w:lang w:val="en-NZ"/>
        </w:rPr>
        <w:t xml:space="preserve"> is not a new teaching which Jesus brought, but the outworking of the first commandment ‘</w:t>
      </w:r>
      <w:r w:rsidR="00AF688C" w:rsidRPr="004E04B1">
        <w:rPr>
          <w:i/>
          <w:sz w:val="24"/>
          <w:szCs w:val="24"/>
          <w:shd w:val="clear" w:color="auto" w:fill="FFFFFF"/>
          <w:lang w:val="en-NZ"/>
        </w:rPr>
        <w:t>You shall have no other gods before me</w:t>
      </w:r>
      <w:r w:rsidR="00AF688C" w:rsidRPr="004E04B1">
        <w:rPr>
          <w:sz w:val="24"/>
          <w:szCs w:val="24"/>
          <w:shd w:val="clear" w:color="auto" w:fill="FFFFFF"/>
          <w:lang w:val="en-NZ"/>
        </w:rPr>
        <w:t>’ (Ex 20:3)</w:t>
      </w:r>
      <w:r w:rsidR="008C635D" w:rsidRPr="004E04B1">
        <w:rPr>
          <w:sz w:val="24"/>
          <w:szCs w:val="24"/>
          <w:shd w:val="clear" w:color="auto" w:fill="FFFFFF"/>
          <w:lang w:val="en-NZ"/>
        </w:rPr>
        <w:t>.</w:t>
      </w:r>
      <w:r w:rsidR="00AF688C" w:rsidRPr="004E04B1">
        <w:rPr>
          <w:sz w:val="24"/>
          <w:szCs w:val="24"/>
          <w:shd w:val="clear" w:color="auto" w:fill="FFFFFF"/>
          <w:lang w:val="en-NZ"/>
        </w:rPr>
        <w:t xml:space="preserve"> </w:t>
      </w:r>
    </w:p>
    <w:p w:rsidR="008C635D" w:rsidRPr="004E04B1" w:rsidRDefault="008C635D" w:rsidP="00944B5B">
      <w:pPr>
        <w:spacing w:after="200" w:line="276" w:lineRule="auto"/>
        <w:rPr>
          <w:rFonts w:eastAsia="Calibri"/>
          <w:sz w:val="24"/>
          <w:szCs w:val="24"/>
          <w:lang w:val="en-NZ"/>
        </w:rPr>
      </w:pPr>
      <w:r w:rsidRPr="004E04B1">
        <w:rPr>
          <w:rFonts w:eastAsia="Calibri"/>
          <w:sz w:val="24"/>
          <w:szCs w:val="24"/>
          <w:lang w:val="en-NZ"/>
        </w:rPr>
        <w:t xml:space="preserve">In our reading from 1 Kings we </w:t>
      </w:r>
      <w:r w:rsidR="00DA1386" w:rsidRPr="004E04B1">
        <w:rPr>
          <w:rFonts w:eastAsia="Calibri"/>
          <w:sz w:val="24"/>
          <w:szCs w:val="24"/>
          <w:lang w:val="en-NZ"/>
        </w:rPr>
        <w:t>heard</w:t>
      </w:r>
      <w:r w:rsidRPr="004E04B1">
        <w:rPr>
          <w:rFonts w:eastAsia="Calibri"/>
          <w:sz w:val="24"/>
          <w:szCs w:val="24"/>
          <w:lang w:val="en-NZ"/>
        </w:rPr>
        <w:t xml:space="preserve"> of Eli</w:t>
      </w:r>
      <w:r w:rsidR="009A5D7D" w:rsidRPr="004E04B1">
        <w:rPr>
          <w:rFonts w:eastAsia="Calibri"/>
          <w:sz w:val="24"/>
          <w:szCs w:val="24"/>
          <w:lang w:val="en-NZ"/>
        </w:rPr>
        <w:t>sh</w:t>
      </w:r>
      <w:r w:rsidRPr="004E04B1">
        <w:rPr>
          <w:rFonts w:eastAsia="Calibri"/>
          <w:sz w:val="24"/>
          <w:szCs w:val="24"/>
          <w:lang w:val="en-NZ"/>
        </w:rPr>
        <w:t>a who was called to serve as God’s prophet next prophet by Elijah. He ‘burned his bri</w:t>
      </w:r>
      <w:r w:rsidR="009A5D7D" w:rsidRPr="004E04B1">
        <w:rPr>
          <w:rFonts w:eastAsia="Calibri"/>
          <w:sz w:val="24"/>
          <w:szCs w:val="24"/>
          <w:lang w:val="en-NZ"/>
        </w:rPr>
        <w:t>dges</w:t>
      </w:r>
      <w:r w:rsidR="00DA1386" w:rsidRPr="004E04B1">
        <w:rPr>
          <w:rFonts w:eastAsia="Calibri"/>
          <w:sz w:val="24"/>
          <w:szCs w:val="24"/>
          <w:lang w:val="en-NZ"/>
        </w:rPr>
        <w:t>’</w:t>
      </w:r>
      <w:r w:rsidR="009A5D7D" w:rsidRPr="004E04B1">
        <w:rPr>
          <w:rFonts w:eastAsia="Calibri"/>
          <w:sz w:val="24"/>
          <w:szCs w:val="24"/>
          <w:lang w:val="en-NZ"/>
        </w:rPr>
        <w:t xml:space="preserve"> by sacrificing his team of 12 oxen, together with their yokes. There would be no going back to </w:t>
      </w:r>
      <w:r w:rsidR="007E5FDD" w:rsidRPr="004E04B1">
        <w:rPr>
          <w:rFonts w:eastAsia="Calibri"/>
          <w:sz w:val="24"/>
          <w:szCs w:val="24"/>
          <w:lang w:val="en-NZ"/>
        </w:rPr>
        <w:t>ploughing</w:t>
      </w:r>
      <w:r w:rsidR="009A5D7D" w:rsidRPr="004E04B1">
        <w:rPr>
          <w:rFonts w:eastAsia="Calibri"/>
          <w:sz w:val="24"/>
          <w:szCs w:val="24"/>
          <w:lang w:val="en-NZ"/>
        </w:rPr>
        <w:t xml:space="preserve"> for </w:t>
      </w:r>
      <w:r w:rsidR="00DA1386" w:rsidRPr="004E04B1">
        <w:rPr>
          <w:rFonts w:eastAsia="Calibri"/>
          <w:sz w:val="24"/>
          <w:szCs w:val="24"/>
          <w:lang w:val="en-NZ"/>
        </w:rPr>
        <w:t xml:space="preserve">farmer </w:t>
      </w:r>
      <w:r w:rsidR="009A5D7D" w:rsidRPr="004E04B1">
        <w:rPr>
          <w:rFonts w:eastAsia="Calibri"/>
          <w:sz w:val="24"/>
          <w:szCs w:val="24"/>
          <w:lang w:val="en-NZ"/>
        </w:rPr>
        <w:t>Elisha – he had let go of his former interest i</w:t>
      </w:r>
      <w:r w:rsidR="00DA1386" w:rsidRPr="004E04B1">
        <w:rPr>
          <w:rFonts w:eastAsia="Calibri"/>
          <w:sz w:val="24"/>
          <w:szCs w:val="24"/>
          <w:lang w:val="en-NZ"/>
        </w:rPr>
        <w:t>n agriculture to serve the Lord as a prophet.</w:t>
      </w:r>
    </w:p>
    <w:p w:rsidR="00DA1386" w:rsidRPr="004E04B1" w:rsidRDefault="009A5D7D" w:rsidP="00944B5B">
      <w:pPr>
        <w:spacing w:after="200" w:line="276" w:lineRule="auto"/>
        <w:rPr>
          <w:rFonts w:eastAsia="Calibri"/>
          <w:sz w:val="24"/>
          <w:szCs w:val="24"/>
          <w:lang w:val="en-NZ"/>
        </w:rPr>
      </w:pPr>
      <w:r w:rsidRPr="004E04B1">
        <w:rPr>
          <w:sz w:val="24"/>
          <w:szCs w:val="24"/>
          <w:shd w:val="clear" w:color="auto" w:fill="FFFFFF"/>
          <w:lang w:val="en-NZ"/>
        </w:rPr>
        <w:t>Earlier in history w</w:t>
      </w:r>
      <w:r w:rsidR="007D4BF1" w:rsidRPr="004E04B1">
        <w:rPr>
          <w:sz w:val="24"/>
          <w:szCs w:val="24"/>
          <w:shd w:val="clear" w:color="auto" w:fill="FFFFFF"/>
          <w:lang w:val="en-NZ"/>
        </w:rPr>
        <w:t>e see the self-denial of Abraham when he followed the LORD’s call to leave his ‘country, his kindred</w:t>
      </w:r>
      <w:r w:rsidR="00A03EB8" w:rsidRPr="004E04B1">
        <w:rPr>
          <w:sz w:val="24"/>
          <w:szCs w:val="24"/>
          <w:shd w:val="clear" w:color="auto" w:fill="FFFFFF"/>
          <w:lang w:val="en-NZ"/>
        </w:rPr>
        <w:t xml:space="preserve"> and his father’s house’ to go to the land that God would show him. We see </w:t>
      </w:r>
      <w:r w:rsidR="00DA1386" w:rsidRPr="004E04B1">
        <w:rPr>
          <w:sz w:val="24"/>
          <w:szCs w:val="24"/>
          <w:shd w:val="clear" w:color="auto" w:fill="FFFFFF"/>
          <w:lang w:val="en-NZ"/>
        </w:rPr>
        <w:t xml:space="preserve">Abraham’s </w:t>
      </w:r>
      <w:r w:rsidR="00A03EB8" w:rsidRPr="004E04B1">
        <w:rPr>
          <w:sz w:val="24"/>
          <w:szCs w:val="24"/>
          <w:shd w:val="clear" w:color="auto" w:fill="FFFFFF"/>
          <w:lang w:val="en-NZ"/>
        </w:rPr>
        <w:t>self-denial in his response to the call of God to “</w:t>
      </w:r>
      <w:r w:rsidR="00A03EB8" w:rsidRPr="004E04B1">
        <w:rPr>
          <w:i/>
          <w:sz w:val="24"/>
          <w:szCs w:val="24"/>
          <w:shd w:val="clear" w:color="auto" w:fill="FFFFFF"/>
          <w:lang w:val="en-NZ"/>
        </w:rPr>
        <w:t xml:space="preserve">Take your son, your only son Isaac, whom you love, and…offer him …as a burnt </w:t>
      </w:r>
      <w:r w:rsidR="007E5FDD" w:rsidRPr="004E04B1">
        <w:rPr>
          <w:i/>
          <w:sz w:val="24"/>
          <w:szCs w:val="24"/>
          <w:shd w:val="clear" w:color="auto" w:fill="FFFFFF"/>
          <w:lang w:val="en-NZ"/>
        </w:rPr>
        <w:t>offering</w:t>
      </w:r>
      <w:r w:rsidR="007E5FDD" w:rsidRPr="004E04B1">
        <w:rPr>
          <w:sz w:val="24"/>
          <w:szCs w:val="24"/>
          <w:shd w:val="clear" w:color="auto" w:fill="FFFFFF"/>
          <w:lang w:val="en-NZ"/>
        </w:rPr>
        <w:t>.</w:t>
      </w:r>
      <w:r w:rsidR="00A03EB8" w:rsidRPr="004E04B1">
        <w:rPr>
          <w:sz w:val="24"/>
          <w:szCs w:val="24"/>
          <w:shd w:val="clear" w:color="auto" w:fill="FFFFFF"/>
          <w:lang w:val="en-NZ"/>
        </w:rPr>
        <w:t xml:space="preserve">” </w:t>
      </w:r>
      <w:r w:rsidR="00421103" w:rsidRPr="004E04B1">
        <w:rPr>
          <w:sz w:val="24"/>
          <w:szCs w:val="24"/>
          <w:shd w:val="clear" w:color="auto" w:fill="FFFFFF"/>
          <w:lang w:val="en-NZ"/>
        </w:rPr>
        <w:t>(</w:t>
      </w:r>
      <w:r w:rsidR="00A03EB8" w:rsidRPr="004E04B1">
        <w:rPr>
          <w:sz w:val="24"/>
          <w:szCs w:val="24"/>
          <w:shd w:val="clear" w:color="auto" w:fill="FFFFFF"/>
          <w:lang w:val="en-NZ"/>
        </w:rPr>
        <w:t>Gen 22:1</w:t>
      </w:r>
      <w:r w:rsidR="00421103" w:rsidRPr="004E04B1">
        <w:rPr>
          <w:sz w:val="24"/>
          <w:szCs w:val="24"/>
          <w:shd w:val="clear" w:color="auto" w:fill="FFFFFF"/>
          <w:lang w:val="en-NZ"/>
        </w:rPr>
        <w:t>)</w:t>
      </w:r>
      <w:r w:rsidR="00944B5B" w:rsidRPr="004E04B1">
        <w:rPr>
          <w:sz w:val="24"/>
          <w:szCs w:val="24"/>
          <w:shd w:val="clear" w:color="auto" w:fill="FFFFFF"/>
          <w:lang w:val="en-NZ"/>
        </w:rPr>
        <w:t xml:space="preserve"> </w:t>
      </w:r>
      <w:r w:rsidR="001544AD" w:rsidRPr="004E04B1">
        <w:rPr>
          <w:sz w:val="24"/>
          <w:szCs w:val="24"/>
          <w:shd w:val="clear" w:color="auto" w:fill="FFFFFF"/>
          <w:lang w:val="en-NZ"/>
        </w:rPr>
        <w:t xml:space="preserve">This was a test of Abraham’s faith and trust in the Lord. </w:t>
      </w:r>
      <w:r w:rsidR="00C13887" w:rsidRPr="004E04B1">
        <w:rPr>
          <w:sz w:val="24"/>
          <w:szCs w:val="24"/>
          <w:shd w:val="clear" w:color="auto" w:fill="FFFFFF"/>
          <w:lang w:val="en-NZ"/>
        </w:rPr>
        <w:t xml:space="preserve">When Isaac’s father’s faith was proven, God </w:t>
      </w:r>
      <w:r w:rsidR="001544AD" w:rsidRPr="004E04B1">
        <w:rPr>
          <w:sz w:val="24"/>
          <w:szCs w:val="24"/>
          <w:shd w:val="clear" w:color="auto" w:fill="FFFFFF"/>
          <w:lang w:val="en-NZ"/>
        </w:rPr>
        <w:t xml:space="preserve">provided a </w:t>
      </w:r>
      <w:r w:rsidR="00C13887" w:rsidRPr="004E04B1">
        <w:rPr>
          <w:sz w:val="24"/>
          <w:szCs w:val="24"/>
          <w:shd w:val="clear" w:color="auto" w:fill="FFFFFF"/>
          <w:lang w:val="en-NZ"/>
        </w:rPr>
        <w:t>ram to take the place of his only son</w:t>
      </w:r>
      <w:r w:rsidR="001544AD" w:rsidRPr="004E04B1">
        <w:rPr>
          <w:sz w:val="24"/>
          <w:szCs w:val="24"/>
          <w:shd w:val="clear" w:color="auto" w:fill="FFFFFF"/>
          <w:lang w:val="en-NZ"/>
        </w:rPr>
        <w:t>.</w:t>
      </w:r>
      <w:r w:rsidR="00944B5B" w:rsidRPr="004E04B1">
        <w:rPr>
          <w:sz w:val="24"/>
          <w:szCs w:val="24"/>
          <w:shd w:val="clear" w:color="auto" w:fill="FFFFFF"/>
          <w:lang w:val="en-NZ"/>
        </w:rPr>
        <w:t xml:space="preserve"> </w:t>
      </w:r>
      <w:r w:rsidR="00DA1386" w:rsidRPr="004E04B1">
        <w:rPr>
          <w:sz w:val="24"/>
          <w:szCs w:val="24"/>
          <w:shd w:val="clear" w:color="auto" w:fill="FFFFFF"/>
          <w:lang w:val="en-NZ"/>
        </w:rPr>
        <w:t>God’s gift of that substitute ram points to his gift of His Son.</w:t>
      </w:r>
    </w:p>
    <w:p w:rsidR="001544AD" w:rsidRPr="004E04B1" w:rsidRDefault="001544AD" w:rsidP="00944B5B">
      <w:pPr>
        <w:spacing w:after="200" w:line="276" w:lineRule="auto"/>
        <w:rPr>
          <w:rFonts w:eastAsia="Calibri"/>
          <w:sz w:val="24"/>
          <w:szCs w:val="24"/>
          <w:lang w:val="en-NZ"/>
        </w:rPr>
      </w:pPr>
      <w:r w:rsidRPr="004E04B1">
        <w:rPr>
          <w:sz w:val="24"/>
          <w:szCs w:val="24"/>
          <w:shd w:val="clear" w:color="auto" w:fill="FFFFFF"/>
          <w:lang w:val="en-NZ"/>
        </w:rPr>
        <w:t>Surely the greatest act of self-denial ever performed was that of God giving up, letting go of, forsaking, discarding, putting away</w:t>
      </w:r>
      <w:r w:rsidR="00DA1386" w:rsidRPr="004E04B1">
        <w:rPr>
          <w:sz w:val="24"/>
          <w:szCs w:val="24"/>
          <w:shd w:val="clear" w:color="auto" w:fill="FFFFFF"/>
          <w:lang w:val="en-NZ"/>
        </w:rPr>
        <w:t>, going without,</w:t>
      </w:r>
      <w:r w:rsidRPr="004E04B1">
        <w:rPr>
          <w:sz w:val="24"/>
          <w:szCs w:val="24"/>
          <w:shd w:val="clear" w:color="auto" w:fill="FFFFFF"/>
          <w:lang w:val="en-NZ"/>
        </w:rPr>
        <w:t xml:space="preserve"> His own Son</w:t>
      </w:r>
      <w:r w:rsidR="009C530A" w:rsidRPr="004E04B1">
        <w:rPr>
          <w:sz w:val="24"/>
          <w:szCs w:val="24"/>
          <w:shd w:val="clear" w:color="auto" w:fill="FFFFFF"/>
          <w:lang w:val="en-NZ"/>
        </w:rPr>
        <w:t>, whom he had loved from before the foundations of the world (John 17:24</w:t>
      </w:r>
      <w:r w:rsidR="007E5FDD" w:rsidRPr="004E04B1">
        <w:rPr>
          <w:sz w:val="24"/>
          <w:szCs w:val="24"/>
          <w:shd w:val="clear" w:color="auto" w:fill="FFFFFF"/>
          <w:lang w:val="en-NZ"/>
        </w:rPr>
        <w:t>), on</w:t>
      </w:r>
      <w:r w:rsidRPr="004E04B1">
        <w:rPr>
          <w:sz w:val="24"/>
          <w:szCs w:val="24"/>
          <w:shd w:val="clear" w:color="auto" w:fill="FFFFFF"/>
          <w:lang w:val="en-NZ"/>
        </w:rPr>
        <w:t xml:space="preserve"> the cross at Calvary. </w:t>
      </w:r>
      <w:r w:rsidR="00DA1386" w:rsidRPr="004E04B1">
        <w:rPr>
          <w:bCs/>
          <w:sz w:val="24"/>
          <w:szCs w:val="24"/>
          <w:lang w:val="en-NZ" w:bidi="he-IL"/>
        </w:rPr>
        <w:t xml:space="preserve">God </w:t>
      </w:r>
      <w:r w:rsidR="007E5FDD" w:rsidRPr="004E04B1">
        <w:rPr>
          <w:bCs/>
          <w:sz w:val="24"/>
          <w:szCs w:val="24"/>
          <w:lang w:val="en-NZ" w:bidi="he-IL"/>
        </w:rPr>
        <w:t xml:space="preserve">made </w:t>
      </w:r>
      <w:r w:rsidR="007E5FDD" w:rsidRPr="004E04B1">
        <w:rPr>
          <w:sz w:val="24"/>
          <w:szCs w:val="24"/>
          <w:lang w:val="en-NZ" w:bidi="he-IL"/>
        </w:rPr>
        <w:t>“</w:t>
      </w:r>
      <w:r w:rsidRPr="004E04B1">
        <w:rPr>
          <w:i/>
          <w:sz w:val="24"/>
          <w:szCs w:val="24"/>
          <w:lang w:val="en-NZ" w:bidi="he-IL"/>
        </w:rPr>
        <w:t>him to be sin who knew no sin, so that in him we might become the righteousness of God</w:t>
      </w:r>
      <w:r w:rsidRPr="004E04B1">
        <w:rPr>
          <w:sz w:val="24"/>
          <w:szCs w:val="24"/>
          <w:lang w:val="en-NZ" w:bidi="he-IL"/>
        </w:rPr>
        <w:t xml:space="preserve">” </w:t>
      </w:r>
      <w:r w:rsidR="00421103" w:rsidRPr="004E04B1">
        <w:rPr>
          <w:sz w:val="24"/>
          <w:szCs w:val="24"/>
          <w:lang w:val="en-NZ" w:bidi="he-IL"/>
        </w:rPr>
        <w:t>(</w:t>
      </w:r>
      <w:r w:rsidRPr="004E04B1">
        <w:rPr>
          <w:sz w:val="24"/>
          <w:szCs w:val="24"/>
          <w:lang w:val="en-NZ" w:bidi="he-IL"/>
        </w:rPr>
        <w:t>2 Cor 5:21</w:t>
      </w:r>
      <w:r w:rsidR="00421103" w:rsidRPr="004E04B1">
        <w:rPr>
          <w:sz w:val="24"/>
          <w:szCs w:val="24"/>
          <w:lang w:val="en-NZ" w:bidi="he-IL"/>
        </w:rPr>
        <w:t>)</w:t>
      </w:r>
      <w:r w:rsidR="00DA1386" w:rsidRPr="004E04B1">
        <w:rPr>
          <w:sz w:val="24"/>
          <w:szCs w:val="24"/>
          <w:lang w:val="en-NZ" w:bidi="he-IL"/>
        </w:rPr>
        <w:t>.</w:t>
      </w:r>
    </w:p>
    <w:p w:rsidR="009C530A" w:rsidRPr="004E04B1" w:rsidRDefault="009C530A" w:rsidP="00944B5B">
      <w:pPr>
        <w:spacing w:after="200" w:line="276" w:lineRule="auto"/>
        <w:rPr>
          <w:rFonts w:eastAsia="Calibri"/>
          <w:sz w:val="24"/>
          <w:szCs w:val="24"/>
          <w:lang w:val="en-NZ"/>
        </w:rPr>
      </w:pPr>
      <w:r w:rsidRPr="004E04B1">
        <w:rPr>
          <w:sz w:val="24"/>
          <w:szCs w:val="24"/>
          <w:shd w:val="clear" w:color="auto" w:fill="FFFFFF"/>
          <w:lang w:val="en-NZ"/>
        </w:rPr>
        <w:t xml:space="preserve">Surely the greatest act of self-denial ever performed was that of Jesus Christ giving up, letting go of, forsaking, discarding, </w:t>
      </w:r>
      <w:proofErr w:type="gramStart"/>
      <w:r w:rsidRPr="004E04B1">
        <w:rPr>
          <w:sz w:val="24"/>
          <w:szCs w:val="24"/>
          <w:shd w:val="clear" w:color="auto" w:fill="FFFFFF"/>
          <w:lang w:val="en-NZ"/>
        </w:rPr>
        <w:t>putting</w:t>
      </w:r>
      <w:proofErr w:type="gramEnd"/>
      <w:r w:rsidRPr="004E04B1">
        <w:rPr>
          <w:sz w:val="24"/>
          <w:szCs w:val="24"/>
          <w:shd w:val="clear" w:color="auto" w:fill="FFFFFF"/>
          <w:lang w:val="en-NZ"/>
        </w:rPr>
        <w:t xml:space="preserve"> away His </w:t>
      </w:r>
      <w:r w:rsidR="00587495" w:rsidRPr="004E04B1">
        <w:rPr>
          <w:sz w:val="24"/>
          <w:szCs w:val="24"/>
          <w:shd w:val="clear" w:color="auto" w:fill="FFFFFF"/>
          <w:lang w:val="en-NZ"/>
        </w:rPr>
        <w:t>own interests</w:t>
      </w:r>
      <w:r w:rsidR="004E04B1">
        <w:rPr>
          <w:sz w:val="24"/>
          <w:szCs w:val="24"/>
          <w:shd w:val="clear" w:color="auto" w:fill="FFFFFF"/>
          <w:lang w:val="en-NZ"/>
        </w:rPr>
        <w:t>. He did not count</w:t>
      </w:r>
      <w:r w:rsidR="00587495" w:rsidRPr="004E04B1">
        <w:rPr>
          <w:sz w:val="24"/>
          <w:szCs w:val="24"/>
          <w:shd w:val="clear" w:color="auto" w:fill="FFFFFF"/>
          <w:lang w:val="en-NZ"/>
        </w:rPr>
        <w:t xml:space="preserve"> equality with God a thing </w:t>
      </w:r>
      <w:r w:rsidR="004E04B1">
        <w:rPr>
          <w:sz w:val="24"/>
          <w:szCs w:val="24"/>
          <w:shd w:val="clear" w:color="auto" w:fill="FFFFFF"/>
          <w:lang w:val="en-NZ"/>
        </w:rPr>
        <w:t>to be grasped, but made</w:t>
      </w:r>
      <w:r w:rsidR="00587495" w:rsidRPr="004E04B1">
        <w:rPr>
          <w:sz w:val="24"/>
          <w:szCs w:val="24"/>
          <w:shd w:val="clear" w:color="auto" w:fill="FFFFFF"/>
          <w:lang w:val="en-NZ"/>
        </w:rPr>
        <w:t xml:space="preserve"> himself nothing, becoming obedient to the point of death, even death on a cross (Phil 2)</w:t>
      </w:r>
      <w:r w:rsidR="00DA1386" w:rsidRPr="004E04B1">
        <w:rPr>
          <w:sz w:val="24"/>
          <w:szCs w:val="24"/>
          <w:shd w:val="clear" w:color="auto" w:fill="FFFFFF"/>
          <w:lang w:val="en-NZ"/>
        </w:rPr>
        <w:t>.</w:t>
      </w:r>
    </w:p>
    <w:p w:rsidR="00C13887" w:rsidRPr="004E04B1" w:rsidRDefault="002060C4" w:rsidP="00944B5B">
      <w:pPr>
        <w:spacing w:after="200" w:line="276" w:lineRule="auto"/>
        <w:rPr>
          <w:rFonts w:eastAsia="Calibri"/>
          <w:sz w:val="24"/>
          <w:szCs w:val="24"/>
          <w:lang w:val="en-NZ"/>
        </w:rPr>
      </w:pPr>
      <w:r w:rsidRPr="004E04B1">
        <w:rPr>
          <w:sz w:val="24"/>
          <w:szCs w:val="24"/>
          <w:shd w:val="clear" w:color="auto" w:fill="FFFFFF"/>
          <w:lang w:val="en-NZ"/>
        </w:rPr>
        <w:t xml:space="preserve">Brothers and sisters, Jesus is not calling us to do anything which he himself has not already done. His call </w:t>
      </w:r>
      <w:r w:rsidR="00DA1386" w:rsidRPr="004E04B1">
        <w:rPr>
          <w:sz w:val="24"/>
          <w:szCs w:val="24"/>
          <w:shd w:val="clear" w:color="auto" w:fill="FFFFFF"/>
          <w:lang w:val="en-NZ"/>
        </w:rPr>
        <w:t xml:space="preserve">to go without </w:t>
      </w:r>
      <w:r w:rsidRPr="004E04B1">
        <w:rPr>
          <w:sz w:val="24"/>
          <w:szCs w:val="24"/>
          <w:shd w:val="clear" w:color="auto" w:fill="FFFFFF"/>
          <w:lang w:val="en-NZ"/>
        </w:rPr>
        <w:t>is not ‘</w:t>
      </w:r>
      <w:r w:rsidRPr="004E04B1">
        <w:rPr>
          <w:i/>
          <w:sz w:val="24"/>
          <w:szCs w:val="24"/>
          <w:shd w:val="clear" w:color="auto" w:fill="FFFFFF"/>
          <w:lang w:val="en-NZ"/>
        </w:rPr>
        <w:t xml:space="preserve">do as I say, </w:t>
      </w:r>
      <w:r w:rsidRPr="004E04B1">
        <w:rPr>
          <w:b/>
          <w:i/>
          <w:sz w:val="24"/>
          <w:szCs w:val="24"/>
          <w:shd w:val="clear" w:color="auto" w:fill="FFFFFF"/>
          <w:lang w:val="en-NZ"/>
        </w:rPr>
        <w:t>not</w:t>
      </w:r>
      <w:r w:rsidRPr="004E04B1">
        <w:rPr>
          <w:i/>
          <w:sz w:val="24"/>
          <w:szCs w:val="24"/>
          <w:shd w:val="clear" w:color="auto" w:fill="FFFFFF"/>
          <w:lang w:val="en-NZ"/>
        </w:rPr>
        <w:t xml:space="preserve"> as I do</w:t>
      </w:r>
      <w:r w:rsidRPr="004E04B1">
        <w:rPr>
          <w:sz w:val="24"/>
          <w:szCs w:val="24"/>
          <w:shd w:val="clear" w:color="auto" w:fill="FFFFFF"/>
          <w:lang w:val="en-NZ"/>
        </w:rPr>
        <w:t>’, ‘</w:t>
      </w:r>
      <w:r w:rsidRPr="004E04B1">
        <w:rPr>
          <w:i/>
          <w:sz w:val="24"/>
          <w:szCs w:val="24"/>
          <w:shd w:val="clear" w:color="auto" w:fill="FFFFFF"/>
          <w:lang w:val="en-NZ"/>
        </w:rPr>
        <w:t xml:space="preserve">but do as I say </w:t>
      </w:r>
      <w:r w:rsidRPr="004E04B1">
        <w:rPr>
          <w:b/>
          <w:i/>
          <w:sz w:val="24"/>
          <w:szCs w:val="24"/>
          <w:shd w:val="clear" w:color="auto" w:fill="FFFFFF"/>
          <w:lang w:val="en-NZ"/>
        </w:rPr>
        <w:t xml:space="preserve">and </w:t>
      </w:r>
      <w:r w:rsidRPr="004E04B1">
        <w:rPr>
          <w:i/>
          <w:sz w:val="24"/>
          <w:szCs w:val="24"/>
          <w:shd w:val="clear" w:color="auto" w:fill="FFFFFF"/>
          <w:lang w:val="en-NZ"/>
        </w:rPr>
        <w:t xml:space="preserve">have </w:t>
      </w:r>
      <w:r w:rsidR="009A5D7D" w:rsidRPr="004E04B1">
        <w:rPr>
          <w:i/>
          <w:sz w:val="24"/>
          <w:szCs w:val="24"/>
          <w:shd w:val="clear" w:color="auto" w:fill="FFFFFF"/>
          <w:lang w:val="en-NZ"/>
        </w:rPr>
        <w:t xml:space="preserve">already </w:t>
      </w:r>
      <w:r w:rsidRPr="004E04B1">
        <w:rPr>
          <w:i/>
          <w:sz w:val="24"/>
          <w:szCs w:val="24"/>
          <w:shd w:val="clear" w:color="auto" w:fill="FFFFFF"/>
          <w:lang w:val="en-NZ"/>
        </w:rPr>
        <w:t>done for you</w:t>
      </w:r>
      <w:r w:rsidRPr="004E04B1">
        <w:rPr>
          <w:sz w:val="24"/>
          <w:szCs w:val="24"/>
          <w:shd w:val="clear" w:color="auto" w:fill="FFFFFF"/>
          <w:lang w:val="en-NZ"/>
        </w:rPr>
        <w:t>’</w:t>
      </w:r>
      <w:r w:rsidR="00C13887" w:rsidRPr="004E04B1">
        <w:rPr>
          <w:sz w:val="24"/>
          <w:szCs w:val="24"/>
          <w:shd w:val="clear" w:color="auto" w:fill="FFFFFF"/>
          <w:lang w:val="en-NZ"/>
        </w:rPr>
        <w:t>.</w:t>
      </w:r>
      <w:r w:rsidR="00944B5B" w:rsidRPr="004E04B1">
        <w:rPr>
          <w:sz w:val="24"/>
          <w:szCs w:val="24"/>
          <w:shd w:val="clear" w:color="auto" w:fill="FFFFFF"/>
          <w:lang w:val="en-NZ"/>
        </w:rPr>
        <w:t xml:space="preserve"> </w:t>
      </w:r>
      <w:r w:rsidR="00DA1386" w:rsidRPr="004E04B1">
        <w:rPr>
          <w:sz w:val="24"/>
          <w:szCs w:val="24"/>
          <w:shd w:val="clear" w:color="auto" w:fill="FFFFFF"/>
          <w:lang w:val="en-NZ"/>
        </w:rPr>
        <w:t>Beloved brother and sister in Christ, i</w:t>
      </w:r>
      <w:r w:rsidR="00C13887" w:rsidRPr="004E04B1">
        <w:rPr>
          <w:sz w:val="24"/>
          <w:szCs w:val="24"/>
          <w:shd w:val="clear" w:color="auto" w:fill="FFFFFF"/>
          <w:lang w:val="en-NZ"/>
        </w:rPr>
        <w:t xml:space="preserve">f your heart is free from idols </w:t>
      </w:r>
      <w:r w:rsidR="009A5D7D" w:rsidRPr="004E04B1">
        <w:rPr>
          <w:sz w:val="24"/>
          <w:szCs w:val="24"/>
          <w:shd w:val="clear" w:color="auto" w:fill="FFFFFF"/>
          <w:lang w:val="en-NZ"/>
        </w:rPr>
        <w:t xml:space="preserve">this day </w:t>
      </w:r>
      <w:r w:rsidR="00C13887" w:rsidRPr="004E04B1">
        <w:rPr>
          <w:sz w:val="24"/>
          <w:szCs w:val="24"/>
          <w:shd w:val="clear" w:color="auto" w:fill="FFFFFF"/>
          <w:lang w:val="en-NZ"/>
        </w:rPr>
        <w:t xml:space="preserve">then He is not calling you to let go of that which is most precious to you. He is not calling you to deny </w:t>
      </w:r>
      <w:r w:rsidR="004E04B1">
        <w:rPr>
          <w:sz w:val="24"/>
          <w:szCs w:val="24"/>
          <w:shd w:val="clear" w:color="auto" w:fill="FFFFFF"/>
          <w:lang w:val="en-NZ"/>
        </w:rPr>
        <w:t>yourself of your Saviour</w:t>
      </w:r>
      <w:r w:rsidR="00C13887" w:rsidRPr="004E04B1">
        <w:rPr>
          <w:sz w:val="24"/>
          <w:szCs w:val="24"/>
          <w:shd w:val="clear" w:color="auto" w:fill="FFFFFF"/>
          <w:lang w:val="en-NZ"/>
        </w:rPr>
        <w:t>.</w:t>
      </w:r>
    </w:p>
    <w:p w:rsidR="002060C4" w:rsidRPr="004E04B1" w:rsidRDefault="002060C4" w:rsidP="00944B5B">
      <w:pPr>
        <w:spacing w:after="200" w:line="276" w:lineRule="auto"/>
        <w:rPr>
          <w:rFonts w:eastAsia="Calibri"/>
          <w:sz w:val="24"/>
          <w:szCs w:val="24"/>
          <w:lang w:val="en-NZ"/>
        </w:rPr>
      </w:pPr>
      <w:r w:rsidRPr="004E04B1">
        <w:rPr>
          <w:rFonts w:eastAsia="Calibri"/>
          <w:sz w:val="24"/>
          <w:szCs w:val="24"/>
          <w:lang w:val="en-NZ"/>
        </w:rPr>
        <w:t>Which brings us to our 2</w:t>
      </w:r>
      <w:r w:rsidRPr="004E04B1">
        <w:rPr>
          <w:rFonts w:eastAsia="Calibri"/>
          <w:sz w:val="24"/>
          <w:szCs w:val="24"/>
          <w:vertAlign w:val="superscript"/>
          <w:lang w:val="en-NZ"/>
        </w:rPr>
        <w:t>nd</w:t>
      </w:r>
      <w:r w:rsidRPr="004E04B1">
        <w:rPr>
          <w:rFonts w:eastAsia="Calibri"/>
          <w:sz w:val="24"/>
          <w:szCs w:val="24"/>
          <w:lang w:val="en-NZ"/>
        </w:rPr>
        <w:t xml:space="preserve"> point:</w:t>
      </w:r>
    </w:p>
    <w:p w:rsidR="00EB3105" w:rsidRPr="004E04B1" w:rsidRDefault="00EB3105" w:rsidP="007E5FDD">
      <w:pPr>
        <w:numPr>
          <w:ilvl w:val="0"/>
          <w:numId w:val="1"/>
        </w:numPr>
        <w:spacing w:after="200" w:line="276" w:lineRule="auto"/>
        <w:rPr>
          <w:rFonts w:eastAsia="Calibri"/>
          <w:b/>
          <w:sz w:val="24"/>
          <w:szCs w:val="24"/>
          <w:lang w:val="en-NZ"/>
        </w:rPr>
      </w:pPr>
      <w:r w:rsidRPr="004E04B1">
        <w:rPr>
          <w:rFonts w:eastAsia="Calibri"/>
          <w:b/>
          <w:sz w:val="24"/>
          <w:szCs w:val="24"/>
          <w:lang w:val="en-NZ"/>
        </w:rPr>
        <w:t xml:space="preserve">The </w:t>
      </w:r>
      <w:r w:rsidR="006F7FB0" w:rsidRPr="004E04B1">
        <w:rPr>
          <w:b/>
          <w:sz w:val="24"/>
          <w:szCs w:val="24"/>
          <w:lang w:val="en-NZ"/>
        </w:rPr>
        <w:t>motivation for self-denial</w:t>
      </w:r>
    </w:p>
    <w:p w:rsidR="004E04B1" w:rsidRDefault="00603888" w:rsidP="00944B5B">
      <w:pPr>
        <w:spacing w:after="200" w:line="276" w:lineRule="auto"/>
        <w:rPr>
          <w:rFonts w:eastAsia="Calibri"/>
          <w:sz w:val="24"/>
          <w:szCs w:val="24"/>
          <w:lang w:val="en-NZ"/>
        </w:rPr>
      </w:pPr>
      <w:r w:rsidRPr="004E04B1">
        <w:rPr>
          <w:rFonts w:eastAsia="Calibri"/>
          <w:sz w:val="24"/>
          <w:szCs w:val="24"/>
          <w:lang w:val="en-NZ"/>
        </w:rPr>
        <w:t xml:space="preserve">Why we do what we do is more important that what we do. In the Christian life, doing the right thing </w:t>
      </w:r>
      <w:r w:rsidR="002944E0" w:rsidRPr="004E04B1">
        <w:rPr>
          <w:rFonts w:eastAsia="Calibri"/>
          <w:sz w:val="24"/>
          <w:szCs w:val="24"/>
          <w:lang w:val="en-NZ"/>
        </w:rPr>
        <w:t>with the wrong heart motivation</w:t>
      </w:r>
      <w:r w:rsidRPr="004E04B1">
        <w:rPr>
          <w:rFonts w:eastAsia="Calibri"/>
          <w:sz w:val="24"/>
          <w:szCs w:val="24"/>
          <w:lang w:val="en-NZ"/>
        </w:rPr>
        <w:t xml:space="preserve"> is doing the wrong thing.</w:t>
      </w:r>
      <w:r w:rsidR="00944B5B" w:rsidRPr="004E04B1">
        <w:rPr>
          <w:rFonts w:eastAsia="Calibri"/>
          <w:sz w:val="24"/>
          <w:szCs w:val="24"/>
          <w:lang w:val="en-NZ"/>
        </w:rPr>
        <w:t xml:space="preserve"> </w:t>
      </w:r>
    </w:p>
    <w:p w:rsidR="00DD35EA" w:rsidRPr="004E04B1" w:rsidRDefault="00D761EF" w:rsidP="00944B5B">
      <w:pPr>
        <w:spacing w:after="200" w:line="276" w:lineRule="auto"/>
        <w:rPr>
          <w:rFonts w:eastAsia="Calibri"/>
          <w:b/>
          <w:sz w:val="24"/>
          <w:szCs w:val="24"/>
          <w:lang w:val="en-NZ"/>
        </w:rPr>
      </w:pPr>
      <w:r w:rsidRPr="004E04B1">
        <w:rPr>
          <w:rFonts w:eastAsia="Calibri"/>
          <w:sz w:val="24"/>
          <w:szCs w:val="24"/>
          <w:lang w:val="en-NZ"/>
        </w:rPr>
        <w:t>As we noted at the start, s</w:t>
      </w:r>
      <w:r w:rsidR="00DD35EA" w:rsidRPr="004E04B1">
        <w:rPr>
          <w:rFonts w:eastAsia="Calibri"/>
          <w:sz w:val="24"/>
          <w:szCs w:val="24"/>
          <w:lang w:val="en-NZ"/>
        </w:rPr>
        <w:t>elf-denial is a practice found in virtually every major religion</w:t>
      </w:r>
      <w:r w:rsidR="005B112F" w:rsidRPr="004E04B1">
        <w:rPr>
          <w:rFonts w:eastAsia="Calibri"/>
          <w:sz w:val="24"/>
          <w:szCs w:val="24"/>
          <w:lang w:val="en-NZ"/>
        </w:rPr>
        <w:t>.</w:t>
      </w:r>
      <w:r w:rsidR="00944B5B" w:rsidRPr="004E04B1">
        <w:rPr>
          <w:rFonts w:eastAsia="Calibri"/>
          <w:sz w:val="24"/>
          <w:szCs w:val="24"/>
          <w:lang w:val="en-NZ"/>
        </w:rPr>
        <w:t xml:space="preserve"> </w:t>
      </w:r>
      <w:r w:rsidR="00DD35EA" w:rsidRPr="004E04B1">
        <w:rPr>
          <w:rFonts w:eastAsia="Calibri"/>
          <w:sz w:val="24"/>
          <w:szCs w:val="24"/>
          <w:lang w:val="en-NZ"/>
        </w:rPr>
        <w:t>For example, in Buddhism, self-denial is seen as a means to spiritual enlightenment</w:t>
      </w:r>
      <w:r w:rsidR="004E04B1">
        <w:rPr>
          <w:rFonts w:eastAsia="Calibri"/>
          <w:sz w:val="24"/>
          <w:szCs w:val="24"/>
          <w:lang w:val="en-NZ"/>
        </w:rPr>
        <w:t>, a mechanism</w:t>
      </w:r>
      <w:r w:rsidR="008A24DE" w:rsidRPr="004E04B1">
        <w:rPr>
          <w:rFonts w:eastAsia="Calibri"/>
          <w:sz w:val="24"/>
          <w:szCs w:val="24"/>
          <w:lang w:val="en-NZ"/>
        </w:rPr>
        <w:t xml:space="preserve"> of great detachment from the material world.</w:t>
      </w:r>
      <w:r w:rsidR="00944B5B" w:rsidRPr="004E04B1">
        <w:rPr>
          <w:rFonts w:eastAsia="Calibri"/>
          <w:sz w:val="24"/>
          <w:szCs w:val="24"/>
          <w:lang w:val="en-NZ"/>
        </w:rPr>
        <w:t xml:space="preserve"> </w:t>
      </w:r>
      <w:r w:rsidR="008A24DE" w:rsidRPr="004E04B1">
        <w:rPr>
          <w:rFonts w:eastAsia="Calibri"/>
          <w:sz w:val="24"/>
          <w:szCs w:val="24"/>
          <w:lang w:val="en-NZ"/>
        </w:rPr>
        <w:t>In Islam</w:t>
      </w:r>
      <w:r w:rsidR="00DD35EA" w:rsidRPr="004E04B1">
        <w:rPr>
          <w:rFonts w:eastAsia="Calibri"/>
          <w:sz w:val="24"/>
          <w:szCs w:val="24"/>
          <w:lang w:val="en-NZ"/>
        </w:rPr>
        <w:t xml:space="preserve">, fasting </w:t>
      </w:r>
      <w:r w:rsidR="00DD35EA" w:rsidRPr="004E04B1">
        <w:rPr>
          <w:sz w:val="24"/>
          <w:szCs w:val="24"/>
          <w:shd w:val="clear" w:color="auto" w:fill="FFFFFF"/>
          <w:lang w:val="en-NZ"/>
        </w:rPr>
        <w:t>is an obligatory act during the month of </w:t>
      </w:r>
      <w:hyperlink r:id="rId6" w:tooltip="Ramadan" w:history="1">
        <w:r w:rsidR="00DD35EA" w:rsidRPr="004E04B1">
          <w:rPr>
            <w:rStyle w:val="Hyperlink"/>
            <w:color w:val="auto"/>
            <w:sz w:val="24"/>
            <w:szCs w:val="24"/>
            <w:u w:val="none"/>
            <w:shd w:val="clear" w:color="auto" w:fill="FFFFFF"/>
            <w:lang w:val="en-NZ"/>
          </w:rPr>
          <w:t>Ramadan</w:t>
        </w:r>
      </w:hyperlink>
      <w:r w:rsidR="00DD35EA" w:rsidRPr="004E04B1">
        <w:rPr>
          <w:sz w:val="24"/>
          <w:szCs w:val="24"/>
          <w:shd w:val="clear" w:color="auto" w:fill="FFFFFF"/>
          <w:lang w:val="en-NZ"/>
        </w:rPr>
        <w:t xml:space="preserve">. </w:t>
      </w:r>
      <w:r w:rsidR="00C80CAB" w:rsidRPr="004E04B1">
        <w:rPr>
          <w:sz w:val="24"/>
          <w:szCs w:val="24"/>
          <w:shd w:val="clear" w:color="auto" w:fill="FFFFFF"/>
          <w:lang w:val="en-NZ"/>
        </w:rPr>
        <w:t>T</w:t>
      </w:r>
      <w:r w:rsidR="008A24DE" w:rsidRPr="004E04B1">
        <w:rPr>
          <w:sz w:val="24"/>
          <w:szCs w:val="24"/>
          <w:shd w:val="clear" w:color="auto" w:fill="FFFFFF"/>
          <w:lang w:val="en-NZ"/>
        </w:rPr>
        <w:t xml:space="preserve">he purpose of </w:t>
      </w:r>
      <w:r w:rsidR="00C80CAB" w:rsidRPr="004E04B1">
        <w:rPr>
          <w:sz w:val="24"/>
          <w:szCs w:val="24"/>
          <w:shd w:val="clear" w:color="auto" w:fill="FFFFFF"/>
          <w:lang w:val="en-NZ"/>
        </w:rPr>
        <w:t xml:space="preserve">this </w:t>
      </w:r>
      <w:r w:rsidR="008A24DE" w:rsidRPr="004E04B1">
        <w:rPr>
          <w:sz w:val="24"/>
          <w:szCs w:val="24"/>
          <w:shd w:val="clear" w:color="auto" w:fill="FFFFFF"/>
          <w:lang w:val="en-NZ"/>
        </w:rPr>
        <w:t xml:space="preserve">self-denial is to </w:t>
      </w:r>
      <w:r w:rsidR="008A24DE" w:rsidRPr="004E04B1">
        <w:rPr>
          <w:sz w:val="24"/>
          <w:szCs w:val="24"/>
          <w:lang w:val="en-NZ"/>
        </w:rPr>
        <w:t>prevent your spirit from paying excessive attention to any</w:t>
      </w:r>
      <w:r w:rsidR="007B4805" w:rsidRPr="004E04B1">
        <w:rPr>
          <w:sz w:val="24"/>
          <w:szCs w:val="24"/>
          <w:lang w:val="en-NZ"/>
        </w:rPr>
        <w:t>thing except Allah</w:t>
      </w:r>
      <w:r w:rsidR="00C80CAB" w:rsidRPr="004E04B1">
        <w:rPr>
          <w:sz w:val="24"/>
          <w:szCs w:val="24"/>
          <w:lang w:val="en-NZ"/>
        </w:rPr>
        <w:t>.</w:t>
      </w:r>
      <w:r w:rsidR="00944B5B" w:rsidRPr="004E04B1">
        <w:rPr>
          <w:sz w:val="24"/>
          <w:szCs w:val="24"/>
          <w:lang w:val="en-NZ"/>
        </w:rPr>
        <w:t xml:space="preserve"> </w:t>
      </w:r>
      <w:r w:rsidR="008A24DE" w:rsidRPr="004E04B1">
        <w:rPr>
          <w:sz w:val="24"/>
          <w:szCs w:val="24"/>
          <w:lang w:val="en-NZ"/>
        </w:rPr>
        <w:t>In Roman Catholic teaching, self-denial is for the purpose of self-purification</w:t>
      </w:r>
      <w:r w:rsidR="00944B5B" w:rsidRPr="004E04B1">
        <w:rPr>
          <w:sz w:val="24"/>
          <w:szCs w:val="24"/>
          <w:lang w:val="en-NZ"/>
        </w:rPr>
        <w:t xml:space="preserve">. </w:t>
      </w:r>
      <w:r w:rsidR="00DD35EA" w:rsidRPr="004E04B1">
        <w:rPr>
          <w:sz w:val="24"/>
          <w:szCs w:val="24"/>
          <w:lang w:val="en-NZ"/>
        </w:rPr>
        <w:t xml:space="preserve">According to the Roman </w:t>
      </w:r>
      <w:r w:rsidR="00DD35EA" w:rsidRPr="004E04B1">
        <w:rPr>
          <w:rStyle w:val="Emphasis"/>
          <w:sz w:val="24"/>
          <w:szCs w:val="24"/>
          <w:lang w:val="en-NZ"/>
        </w:rPr>
        <w:t xml:space="preserve">Catholic </w:t>
      </w:r>
      <w:r w:rsidR="007E5FDD" w:rsidRPr="004E04B1">
        <w:rPr>
          <w:rStyle w:val="Emphasis"/>
          <w:sz w:val="24"/>
          <w:szCs w:val="24"/>
          <w:lang w:val="en-NZ"/>
        </w:rPr>
        <w:t>Encyclopaedia</w:t>
      </w:r>
      <w:r w:rsidR="00DD35EA" w:rsidRPr="004E04B1">
        <w:rPr>
          <w:sz w:val="24"/>
          <w:szCs w:val="24"/>
          <w:lang w:val="en-NZ"/>
        </w:rPr>
        <w:t>, “the real aim of Lent is, above all else, to prepare men for the celebration of the death and Resurrection of Christ…the better the preparation the more effective the celebration will be. One can effectively relive the mystery only with purified mind and heart. The purpose of Lent is to provide that purification by weaning men from sin and selfishness through self-denial and prayer</w:t>
      </w:r>
      <w:r w:rsidR="004E04B1">
        <w:rPr>
          <w:sz w:val="24"/>
          <w:szCs w:val="24"/>
          <w:lang w:val="en-NZ"/>
        </w:rPr>
        <w:t>”</w:t>
      </w:r>
      <w:r w:rsidR="008A24DE" w:rsidRPr="004E04B1">
        <w:rPr>
          <w:sz w:val="24"/>
          <w:szCs w:val="24"/>
          <w:lang w:val="en-NZ"/>
        </w:rPr>
        <w:t>.</w:t>
      </w:r>
    </w:p>
    <w:p w:rsidR="00B81659" w:rsidRPr="004E04B1" w:rsidRDefault="00D761EF" w:rsidP="00944B5B">
      <w:pPr>
        <w:spacing w:after="200" w:line="276" w:lineRule="auto"/>
        <w:rPr>
          <w:rFonts w:eastAsia="Calibri"/>
          <w:b/>
          <w:sz w:val="24"/>
          <w:szCs w:val="24"/>
          <w:lang w:val="en-NZ"/>
        </w:rPr>
      </w:pPr>
      <w:r w:rsidRPr="004E04B1">
        <w:rPr>
          <w:rFonts w:eastAsia="Calibri"/>
          <w:sz w:val="24"/>
          <w:szCs w:val="24"/>
          <w:lang w:val="en-NZ"/>
        </w:rPr>
        <w:t xml:space="preserve">The purpose of Biblical self-denial is not greater detachment from the material world, </w:t>
      </w:r>
      <w:r w:rsidR="007B4805" w:rsidRPr="004E04B1">
        <w:rPr>
          <w:rFonts w:eastAsia="Calibri"/>
          <w:sz w:val="24"/>
          <w:szCs w:val="24"/>
          <w:lang w:val="en-NZ"/>
        </w:rPr>
        <w:t xml:space="preserve">not </w:t>
      </w:r>
      <w:r w:rsidRPr="004E04B1">
        <w:rPr>
          <w:rFonts w:eastAsia="Calibri"/>
          <w:sz w:val="24"/>
          <w:szCs w:val="24"/>
          <w:lang w:val="en-NZ"/>
        </w:rPr>
        <w:t xml:space="preserve">a redirection of attention away from anything apart from God, nor a means of spiritual purification.  </w:t>
      </w:r>
      <w:r w:rsidRPr="004E04B1">
        <w:rPr>
          <w:sz w:val="24"/>
          <w:szCs w:val="24"/>
          <w:lang w:val="en-NZ"/>
        </w:rPr>
        <w:t>In addition to these errors, s</w:t>
      </w:r>
      <w:r w:rsidR="00B81659" w:rsidRPr="004E04B1">
        <w:rPr>
          <w:sz w:val="24"/>
          <w:szCs w:val="24"/>
          <w:lang w:val="en-NZ"/>
        </w:rPr>
        <w:t xml:space="preserve">elf-denial can be practiced as a form of punishing the body for many wrong and dangerous motivations including: </w:t>
      </w:r>
    </w:p>
    <w:p w:rsidR="003C5519" w:rsidRPr="004E04B1" w:rsidRDefault="00E5335A" w:rsidP="007E5FDD">
      <w:pPr>
        <w:numPr>
          <w:ilvl w:val="0"/>
          <w:numId w:val="3"/>
        </w:numPr>
        <w:spacing w:after="200" w:line="276" w:lineRule="auto"/>
        <w:jc w:val="both"/>
        <w:rPr>
          <w:sz w:val="24"/>
          <w:szCs w:val="24"/>
          <w:lang w:val="en-NZ"/>
        </w:rPr>
      </w:pPr>
      <w:r w:rsidRPr="004E04B1">
        <w:rPr>
          <w:b/>
          <w:sz w:val="24"/>
          <w:szCs w:val="24"/>
          <w:lang w:val="en-NZ"/>
        </w:rPr>
        <w:t>Seeking to gain control over one’s life.</w:t>
      </w:r>
      <w:r w:rsidRPr="004E04B1">
        <w:rPr>
          <w:sz w:val="24"/>
          <w:szCs w:val="24"/>
          <w:lang w:val="en-NZ"/>
        </w:rPr>
        <w:t xml:space="preserve"> This can find expression in </w:t>
      </w:r>
      <w:r w:rsidR="003C5519" w:rsidRPr="004E04B1">
        <w:rPr>
          <w:sz w:val="24"/>
          <w:szCs w:val="24"/>
          <w:lang w:val="en-NZ"/>
        </w:rPr>
        <w:t xml:space="preserve">eating ‘disorders’ such as </w:t>
      </w:r>
      <w:r w:rsidR="007B4805" w:rsidRPr="004E04B1">
        <w:rPr>
          <w:sz w:val="24"/>
          <w:szCs w:val="24"/>
          <w:lang w:val="en-NZ"/>
        </w:rPr>
        <w:t>bulimia</w:t>
      </w:r>
      <w:r w:rsidR="005B112F" w:rsidRPr="004E04B1">
        <w:rPr>
          <w:sz w:val="24"/>
          <w:szCs w:val="24"/>
          <w:lang w:val="en-NZ"/>
        </w:rPr>
        <w:t xml:space="preserve"> and </w:t>
      </w:r>
      <w:r w:rsidRPr="004E04B1">
        <w:rPr>
          <w:sz w:val="24"/>
          <w:szCs w:val="24"/>
          <w:lang w:val="en-NZ"/>
        </w:rPr>
        <w:t xml:space="preserve">anorexia. </w:t>
      </w:r>
      <w:r w:rsidR="003C5519" w:rsidRPr="004E04B1">
        <w:rPr>
          <w:sz w:val="24"/>
          <w:szCs w:val="24"/>
          <w:lang w:val="en-NZ"/>
        </w:rPr>
        <w:t>Kind, compassionate, gentle and informed pastoral care is essential in this complex area.</w:t>
      </w:r>
      <w:r w:rsidR="00FF1BAD" w:rsidRPr="004E04B1">
        <w:rPr>
          <w:sz w:val="24"/>
          <w:szCs w:val="24"/>
          <w:lang w:val="en-NZ"/>
        </w:rPr>
        <w:t xml:space="preserve"> If you are someone today who struggles in this area, seek help. </w:t>
      </w:r>
    </w:p>
    <w:p w:rsidR="00337B96" w:rsidRPr="004E04B1" w:rsidRDefault="00337B96" w:rsidP="007E5FDD">
      <w:pPr>
        <w:numPr>
          <w:ilvl w:val="0"/>
          <w:numId w:val="3"/>
        </w:numPr>
        <w:spacing w:after="200" w:line="276" w:lineRule="auto"/>
        <w:jc w:val="both"/>
        <w:rPr>
          <w:sz w:val="24"/>
          <w:szCs w:val="24"/>
          <w:lang w:val="en-NZ"/>
        </w:rPr>
      </w:pPr>
      <w:r w:rsidRPr="004E04B1">
        <w:rPr>
          <w:b/>
          <w:sz w:val="24"/>
          <w:szCs w:val="24"/>
          <w:lang w:val="en-NZ"/>
        </w:rPr>
        <w:t>Self-harm as an outworking of depression</w:t>
      </w:r>
      <w:r w:rsidR="00FF1BAD" w:rsidRPr="004E04B1">
        <w:rPr>
          <w:b/>
          <w:sz w:val="24"/>
          <w:szCs w:val="24"/>
          <w:lang w:val="en-NZ"/>
        </w:rPr>
        <w:t xml:space="preserve"> and anxiety</w:t>
      </w:r>
      <w:r w:rsidR="00944B5B" w:rsidRPr="004E04B1">
        <w:rPr>
          <w:b/>
          <w:sz w:val="24"/>
          <w:szCs w:val="24"/>
          <w:lang w:val="en-NZ"/>
        </w:rPr>
        <w:t xml:space="preserve">. </w:t>
      </w:r>
      <w:r w:rsidR="00FF1BAD" w:rsidRPr="004E04B1">
        <w:rPr>
          <w:sz w:val="24"/>
          <w:szCs w:val="24"/>
          <w:lang w:val="en-NZ"/>
        </w:rPr>
        <w:t xml:space="preserve">Deliberately injuring your own body can be an expression of not wanting to live, or not feeling that you are worthy of doing </w:t>
      </w:r>
      <w:r w:rsidR="007E5FDD" w:rsidRPr="004E04B1">
        <w:rPr>
          <w:sz w:val="24"/>
          <w:szCs w:val="24"/>
          <w:lang w:val="en-NZ"/>
        </w:rPr>
        <w:t>so or</w:t>
      </w:r>
      <w:r w:rsidR="00FF1BAD" w:rsidRPr="004E04B1">
        <w:rPr>
          <w:sz w:val="24"/>
          <w:szCs w:val="24"/>
          <w:lang w:val="en-NZ"/>
        </w:rPr>
        <w:t xml:space="preserve"> finding the pain of self-inflicted injury easier to deal with than the dark turmoil in your mind.  Kind, compassionate, gentle and informed pastoral care is essential in this complex area. If you are someone today who struggles in this area, seek help. </w:t>
      </w:r>
    </w:p>
    <w:p w:rsidR="00B81659" w:rsidRPr="004E04B1" w:rsidRDefault="00B81659" w:rsidP="007E5FDD">
      <w:pPr>
        <w:numPr>
          <w:ilvl w:val="0"/>
          <w:numId w:val="2"/>
        </w:numPr>
        <w:spacing w:after="200" w:line="276" w:lineRule="auto"/>
        <w:jc w:val="both"/>
        <w:rPr>
          <w:sz w:val="24"/>
          <w:szCs w:val="24"/>
          <w:shd w:val="clear" w:color="auto" w:fill="FFFFFF"/>
          <w:lang w:val="en-NZ"/>
        </w:rPr>
      </w:pPr>
      <w:r w:rsidRPr="004E04B1">
        <w:rPr>
          <w:b/>
          <w:sz w:val="24"/>
          <w:szCs w:val="24"/>
          <w:lang w:val="en-NZ"/>
        </w:rPr>
        <w:t>Seeking to win favour with God</w:t>
      </w:r>
      <w:r w:rsidR="00944B5B" w:rsidRPr="004E04B1">
        <w:rPr>
          <w:b/>
          <w:sz w:val="24"/>
          <w:szCs w:val="24"/>
          <w:lang w:val="en-NZ"/>
        </w:rPr>
        <w:t xml:space="preserve">. </w:t>
      </w:r>
      <w:r w:rsidR="005B112F" w:rsidRPr="004E04B1">
        <w:rPr>
          <w:sz w:val="24"/>
          <w:szCs w:val="24"/>
          <w:lang w:val="en-NZ"/>
        </w:rPr>
        <w:t>B</w:t>
      </w:r>
      <w:r w:rsidRPr="004E04B1">
        <w:rPr>
          <w:sz w:val="24"/>
          <w:szCs w:val="24"/>
          <w:lang w:val="en-NZ"/>
        </w:rPr>
        <w:t xml:space="preserve">efore his eyes were opened to the truth of salvation by faith alone, Martin Luther </w:t>
      </w:r>
      <w:r w:rsidRPr="004E04B1">
        <w:rPr>
          <w:sz w:val="24"/>
          <w:szCs w:val="24"/>
          <w:shd w:val="clear" w:color="auto" w:fill="FFFFFF"/>
          <w:lang w:val="en-NZ"/>
        </w:rPr>
        <w:t>practiced self-denial by frequent fasting and sleeping outdoors in the winter without a blanket. He beat himself with a whip to show God how sincere he was in his desire for holiness and salvation.</w:t>
      </w:r>
    </w:p>
    <w:p w:rsidR="005B112F" w:rsidRPr="004E04B1" w:rsidRDefault="0089687C" w:rsidP="00944B5B">
      <w:pPr>
        <w:spacing w:after="200" w:line="276" w:lineRule="auto"/>
        <w:rPr>
          <w:rFonts w:eastAsia="Calibri"/>
          <w:sz w:val="24"/>
          <w:szCs w:val="24"/>
          <w:lang w:val="en-NZ"/>
        </w:rPr>
      </w:pPr>
      <w:r w:rsidRPr="004E04B1">
        <w:rPr>
          <w:sz w:val="24"/>
          <w:szCs w:val="24"/>
          <w:shd w:val="clear" w:color="auto" w:fill="FFFFFF"/>
          <w:lang w:val="en-NZ"/>
        </w:rPr>
        <w:t xml:space="preserve">The Apostle Paul </w:t>
      </w:r>
      <w:r w:rsidR="005B112F" w:rsidRPr="004E04B1">
        <w:rPr>
          <w:sz w:val="24"/>
          <w:szCs w:val="24"/>
          <w:shd w:val="clear" w:color="auto" w:fill="FFFFFF"/>
          <w:lang w:val="en-NZ"/>
        </w:rPr>
        <w:t xml:space="preserve">warns against this </w:t>
      </w:r>
      <w:r w:rsidRPr="004E04B1">
        <w:rPr>
          <w:sz w:val="24"/>
          <w:szCs w:val="24"/>
          <w:shd w:val="clear" w:color="auto" w:fill="FFFFFF"/>
          <w:lang w:val="en-NZ"/>
        </w:rPr>
        <w:t>approach to religion where man-made regulations for self-denial are followed in Col 2:23 saying</w:t>
      </w:r>
      <w:r w:rsidR="005C2860" w:rsidRPr="004E04B1">
        <w:rPr>
          <w:b/>
          <w:bCs/>
          <w:sz w:val="24"/>
          <w:szCs w:val="24"/>
          <w:lang w:val="en-NZ" w:bidi="he-IL"/>
        </w:rPr>
        <w:t xml:space="preserve"> “</w:t>
      </w:r>
      <w:r w:rsidR="005C2860" w:rsidRPr="004E04B1">
        <w:rPr>
          <w:i/>
          <w:sz w:val="24"/>
          <w:szCs w:val="24"/>
          <w:lang w:val="en-NZ" w:bidi="he-IL"/>
        </w:rPr>
        <w:t>These have indeed an appearance of wisdom in promoting self-made religion and asceticism and severity to the body, but they are of no value in stopping the indulgence of the flesh</w:t>
      </w:r>
      <w:r w:rsidR="005C2860" w:rsidRPr="004E04B1">
        <w:rPr>
          <w:sz w:val="24"/>
          <w:szCs w:val="24"/>
          <w:lang w:val="en-NZ" w:bidi="he-IL"/>
        </w:rPr>
        <w:t>”</w:t>
      </w:r>
      <w:r w:rsidR="00944B5B" w:rsidRPr="004E04B1">
        <w:rPr>
          <w:sz w:val="24"/>
          <w:szCs w:val="24"/>
          <w:lang w:val="en-NZ" w:bidi="he-IL"/>
        </w:rPr>
        <w:t xml:space="preserve">. </w:t>
      </w:r>
      <w:r w:rsidR="00D776E1" w:rsidRPr="004E04B1">
        <w:rPr>
          <w:rFonts w:eastAsia="Calibri"/>
          <w:sz w:val="24"/>
          <w:szCs w:val="24"/>
          <w:lang w:val="en-NZ"/>
        </w:rPr>
        <w:t>Beware congregation that t</w:t>
      </w:r>
      <w:r w:rsidR="005B112F" w:rsidRPr="004E04B1">
        <w:rPr>
          <w:rFonts w:eastAsia="Calibri"/>
          <w:sz w:val="24"/>
          <w:szCs w:val="24"/>
          <w:lang w:val="en-NZ"/>
        </w:rPr>
        <w:t xml:space="preserve">here are many wrong reasons to let go of bodily needs and pleasures. </w:t>
      </w:r>
    </w:p>
    <w:p w:rsidR="00944B5B" w:rsidRPr="004E04B1" w:rsidRDefault="005B112F" w:rsidP="00944B5B">
      <w:pPr>
        <w:spacing w:after="200" w:line="276" w:lineRule="auto"/>
        <w:rPr>
          <w:sz w:val="24"/>
          <w:szCs w:val="24"/>
          <w:lang w:val="en-NZ" w:bidi="he-IL"/>
        </w:rPr>
      </w:pPr>
      <w:r w:rsidRPr="004E04B1">
        <w:rPr>
          <w:rFonts w:eastAsia="Calibri"/>
          <w:sz w:val="24"/>
          <w:szCs w:val="24"/>
          <w:lang w:val="en-NZ"/>
        </w:rPr>
        <w:t>However, t</w:t>
      </w:r>
      <w:r w:rsidR="00FF1BAD" w:rsidRPr="004E04B1">
        <w:rPr>
          <w:rFonts w:eastAsia="Calibri"/>
          <w:sz w:val="24"/>
          <w:szCs w:val="24"/>
          <w:lang w:val="en-NZ"/>
        </w:rPr>
        <w:t>here is a motivation for self-denial which is good and true.</w:t>
      </w:r>
      <w:r w:rsidR="00944B5B" w:rsidRPr="004E04B1">
        <w:rPr>
          <w:rFonts w:eastAsia="Calibri"/>
          <w:sz w:val="24"/>
          <w:szCs w:val="24"/>
          <w:lang w:val="en-NZ"/>
        </w:rPr>
        <w:t xml:space="preserve"> </w:t>
      </w:r>
      <w:r w:rsidR="00FF1BAD" w:rsidRPr="004E04B1">
        <w:rPr>
          <w:rFonts w:eastAsia="Calibri"/>
          <w:sz w:val="24"/>
          <w:szCs w:val="24"/>
          <w:lang w:val="en-NZ"/>
        </w:rPr>
        <w:t>This right reason is expressed in our text by the words of Jesus as he responds to Peter’s declaration of having ‘left everything’ to follow Christ</w:t>
      </w:r>
      <w:r w:rsidR="00944B5B" w:rsidRPr="004E04B1">
        <w:rPr>
          <w:rFonts w:eastAsia="Calibri"/>
          <w:sz w:val="24"/>
          <w:szCs w:val="24"/>
          <w:lang w:val="en-NZ"/>
        </w:rPr>
        <w:t xml:space="preserve">. </w:t>
      </w:r>
      <w:r w:rsidR="00FF1BAD" w:rsidRPr="004E04B1">
        <w:rPr>
          <w:sz w:val="24"/>
          <w:szCs w:val="24"/>
          <w:lang w:val="en-NZ" w:bidi="he-IL"/>
        </w:rPr>
        <w:t>Jesus said, "</w:t>
      </w:r>
      <w:r w:rsidR="00FF1BAD" w:rsidRPr="004E04B1">
        <w:rPr>
          <w:i/>
          <w:sz w:val="24"/>
          <w:szCs w:val="24"/>
          <w:lang w:val="en-NZ" w:bidi="he-IL"/>
        </w:rPr>
        <w:t xml:space="preserve">Truly, I say to you, there is no one who has left house or brothers or sisters or mother or father or children or lands, for </w:t>
      </w:r>
      <w:r w:rsidR="00FF1BAD" w:rsidRPr="004E04B1">
        <w:rPr>
          <w:b/>
          <w:i/>
          <w:sz w:val="24"/>
          <w:szCs w:val="24"/>
          <w:lang w:val="en-NZ" w:bidi="he-IL"/>
        </w:rPr>
        <w:t>my sake and for the gospel</w:t>
      </w:r>
      <w:r w:rsidR="00FF1BAD" w:rsidRPr="004E04B1">
        <w:rPr>
          <w:i/>
          <w:sz w:val="24"/>
          <w:szCs w:val="24"/>
          <w:lang w:val="en-NZ" w:bidi="he-IL"/>
        </w:rPr>
        <w:t>, who will not receive a hundredfold now in this time, houses and brothers and sisters and mothers and children and lands, with persecutions, and in the age to come eternal life</w:t>
      </w:r>
      <w:r w:rsidR="00FF1BAD" w:rsidRPr="004E04B1">
        <w:rPr>
          <w:sz w:val="24"/>
          <w:szCs w:val="24"/>
          <w:lang w:val="en-NZ" w:bidi="he-IL"/>
        </w:rPr>
        <w:t>” (Mark 10:29-30)</w:t>
      </w:r>
      <w:r w:rsidR="00944B5B" w:rsidRPr="004E04B1">
        <w:rPr>
          <w:sz w:val="24"/>
          <w:szCs w:val="24"/>
          <w:lang w:val="en-NZ" w:bidi="he-IL"/>
        </w:rPr>
        <w:t xml:space="preserve">. </w:t>
      </w:r>
      <w:r w:rsidR="00FF1BAD" w:rsidRPr="004E04B1">
        <w:rPr>
          <w:sz w:val="24"/>
          <w:szCs w:val="24"/>
          <w:lang w:val="en-NZ" w:bidi="he-IL"/>
        </w:rPr>
        <w:t>Did you hear the true motivation for self-denial in the midst of these words?</w:t>
      </w:r>
      <w:r w:rsidR="00944B5B" w:rsidRPr="004E04B1">
        <w:rPr>
          <w:sz w:val="24"/>
          <w:szCs w:val="24"/>
          <w:lang w:val="en-NZ" w:bidi="he-IL"/>
        </w:rPr>
        <w:t xml:space="preserve"> </w:t>
      </w:r>
      <w:r w:rsidR="00FF1BAD" w:rsidRPr="004E04B1">
        <w:rPr>
          <w:sz w:val="24"/>
          <w:szCs w:val="24"/>
          <w:lang w:val="en-NZ" w:bidi="he-IL"/>
        </w:rPr>
        <w:t>“</w:t>
      </w:r>
      <w:r w:rsidR="00FF1BAD" w:rsidRPr="004E04B1">
        <w:rPr>
          <w:i/>
          <w:sz w:val="24"/>
          <w:szCs w:val="24"/>
          <w:lang w:val="en-NZ" w:bidi="he-IL"/>
        </w:rPr>
        <w:t>For my sake and for the gospel</w:t>
      </w:r>
      <w:r w:rsidR="00FF1BAD" w:rsidRPr="004E04B1">
        <w:rPr>
          <w:sz w:val="24"/>
          <w:szCs w:val="24"/>
          <w:lang w:val="en-NZ" w:bidi="he-IL"/>
        </w:rPr>
        <w:t>”</w:t>
      </w:r>
      <w:r w:rsidR="00944B5B" w:rsidRPr="004E04B1">
        <w:rPr>
          <w:sz w:val="24"/>
          <w:szCs w:val="24"/>
          <w:lang w:val="en-NZ" w:bidi="he-IL"/>
        </w:rPr>
        <w:t xml:space="preserve">. </w:t>
      </w:r>
    </w:p>
    <w:p w:rsidR="005B112F" w:rsidRPr="004E04B1" w:rsidRDefault="002A3470" w:rsidP="00944B5B">
      <w:pPr>
        <w:spacing w:after="200" w:line="276" w:lineRule="auto"/>
        <w:rPr>
          <w:rFonts w:eastAsia="Calibri"/>
          <w:sz w:val="24"/>
          <w:szCs w:val="24"/>
          <w:lang w:val="en-NZ"/>
        </w:rPr>
      </w:pPr>
      <w:r w:rsidRPr="004E04B1">
        <w:rPr>
          <w:sz w:val="24"/>
          <w:szCs w:val="24"/>
          <w:lang w:val="en-NZ" w:bidi="he-IL"/>
        </w:rPr>
        <w:t xml:space="preserve">The motivation for self-denial is a </w:t>
      </w:r>
      <w:r w:rsidRPr="004E04B1">
        <w:rPr>
          <w:b/>
          <w:sz w:val="24"/>
          <w:szCs w:val="24"/>
          <w:lang w:val="en-NZ" w:bidi="he-IL"/>
        </w:rPr>
        <w:t>greater affection</w:t>
      </w:r>
      <w:r w:rsidRPr="004E04B1">
        <w:rPr>
          <w:sz w:val="24"/>
          <w:szCs w:val="24"/>
          <w:lang w:val="en-NZ" w:bidi="he-IL"/>
        </w:rPr>
        <w:t xml:space="preserve"> for Christ than for oneself</w:t>
      </w:r>
      <w:r w:rsidR="005B112F" w:rsidRPr="004E04B1">
        <w:rPr>
          <w:sz w:val="24"/>
          <w:szCs w:val="24"/>
          <w:lang w:val="en-NZ" w:bidi="he-IL"/>
        </w:rPr>
        <w:t>, or for anyone or anything else</w:t>
      </w:r>
      <w:r w:rsidRPr="004E04B1">
        <w:rPr>
          <w:sz w:val="24"/>
          <w:szCs w:val="24"/>
          <w:lang w:val="en-NZ" w:bidi="he-IL"/>
        </w:rPr>
        <w:t xml:space="preserve"> and a greater goal in life than one’s own personal ambitions</w:t>
      </w:r>
      <w:r w:rsidR="005B112F" w:rsidRPr="004E04B1">
        <w:rPr>
          <w:sz w:val="24"/>
          <w:szCs w:val="24"/>
          <w:lang w:val="en-NZ" w:bidi="he-IL"/>
        </w:rPr>
        <w:t xml:space="preserve"> or the ambitions of another descendant of Adam</w:t>
      </w:r>
      <w:r w:rsidRPr="004E04B1">
        <w:rPr>
          <w:sz w:val="24"/>
          <w:szCs w:val="24"/>
          <w:lang w:val="en-NZ" w:bidi="he-IL"/>
        </w:rPr>
        <w:t xml:space="preserve">. </w:t>
      </w:r>
      <w:r w:rsidR="005B112F" w:rsidRPr="004E04B1">
        <w:rPr>
          <w:rFonts w:eastAsia="Calibri"/>
          <w:sz w:val="24"/>
          <w:szCs w:val="24"/>
          <w:lang w:val="en-NZ"/>
        </w:rPr>
        <w:t>Notice here the connection between self-denial and the good news of salvation in Christ alone, by grace alone through faith alone.</w:t>
      </w:r>
      <w:r w:rsidR="00944B5B" w:rsidRPr="004E04B1">
        <w:rPr>
          <w:rFonts w:eastAsia="Calibri"/>
          <w:sz w:val="24"/>
          <w:szCs w:val="24"/>
          <w:lang w:val="en-NZ"/>
        </w:rPr>
        <w:t xml:space="preserve"> </w:t>
      </w:r>
      <w:r w:rsidRPr="004E04B1">
        <w:rPr>
          <w:rFonts w:eastAsia="Calibri"/>
          <w:sz w:val="24"/>
          <w:szCs w:val="24"/>
          <w:lang w:val="en-NZ"/>
        </w:rPr>
        <w:t xml:space="preserve">When we proclaim the gospel of our Lord Jesus Christ to others, we </w:t>
      </w:r>
      <w:r w:rsidRPr="004E04B1">
        <w:rPr>
          <w:rFonts w:eastAsia="Calibri"/>
          <w:b/>
          <w:sz w:val="24"/>
          <w:szCs w:val="24"/>
          <w:lang w:val="en-NZ"/>
        </w:rPr>
        <w:t xml:space="preserve">must </w:t>
      </w:r>
      <w:r w:rsidRPr="004E04B1">
        <w:rPr>
          <w:rFonts w:eastAsia="Calibri"/>
          <w:sz w:val="24"/>
          <w:szCs w:val="24"/>
          <w:lang w:val="en-NZ"/>
        </w:rPr>
        <w:t xml:space="preserve">teach others that following him is </w:t>
      </w:r>
      <w:r w:rsidR="005B112F" w:rsidRPr="004E04B1">
        <w:rPr>
          <w:rFonts w:eastAsia="Calibri"/>
          <w:sz w:val="24"/>
          <w:szCs w:val="24"/>
          <w:lang w:val="en-NZ"/>
        </w:rPr>
        <w:t xml:space="preserve">very </w:t>
      </w:r>
      <w:r w:rsidRPr="004E04B1">
        <w:rPr>
          <w:rFonts w:eastAsia="Calibri"/>
          <w:sz w:val="24"/>
          <w:szCs w:val="24"/>
          <w:lang w:val="en-NZ"/>
        </w:rPr>
        <w:t xml:space="preserve">costly. </w:t>
      </w:r>
    </w:p>
    <w:p w:rsidR="002E417A" w:rsidRDefault="00404C25" w:rsidP="00944B5B">
      <w:pPr>
        <w:spacing w:after="200" w:line="276" w:lineRule="auto"/>
        <w:rPr>
          <w:sz w:val="24"/>
          <w:szCs w:val="24"/>
          <w:lang w:val="en-NZ" w:eastAsia="ja-JP" w:bidi="he-IL"/>
        </w:rPr>
      </w:pPr>
      <w:r w:rsidRPr="004E04B1">
        <w:rPr>
          <w:rFonts w:eastAsia="Calibri"/>
          <w:sz w:val="24"/>
          <w:szCs w:val="24"/>
          <w:lang w:val="en-NZ"/>
        </w:rPr>
        <w:t xml:space="preserve">Remember the pearl merchant in one of the parables </w:t>
      </w:r>
      <w:r w:rsidR="002E417A">
        <w:rPr>
          <w:rFonts w:eastAsia="Calibri"/>
          <w:sz w:val="24"/>
          <w:szCs w:val="24"/>
          <w:lang w:val="en-NZ"/>
        </w:rPr>
        <w:t xml:space="preserve">which </w:t>
      </w:r>
      <w:r w:rsidRPr="004E04B1">
        <w:rPr>
          <w:rFonts w:eastAsia="Calibri"/>
          <w:sz w:val="24"/>
          <w:szCs w:val="24"/>
          <w:lang w:val="en-NZ"/>
        </w:rPr>
        <w:t>Christ</w:t>
      </w:r>
      <w:r w:rsidR="002E417A">
        <w:rPr>
          <w:rFonts w:eastAsia="Calibri"/>
          <w:sz w:val="24"/>
          <w:szCs w:val="24"/>
          <w:lang w:val="en-NZ"/>
        </w:rPr>
        <w:t xml:space="preserve"> taught</w:t>
      </w:r>
      <w:r w:rsidRPr="004E04B1">
        <w:rPr>
          <w:rFonts w:eastAsia="Calibri"/>
          <w:sz w:val="24"/>
          <w:szCs w:val="24"/>
          <w:lang w:val="en-NZ"/>
        </w:rPr>
        <w:t>?</w:t>
      </w:r>
      <w:r w:rsidR="00944B5B" w:rsidRPr="004E04B1">
        <w:rPr>
          <w:rFonts w:eastAsia="Calibri"/>
          <w:sz w:val="24"/>
          <w:szCs w:val="24"/>
          <w:lang w:val="en-NZ"/>
        </w:rPr>
        <w:t xml:space="preserve"> </w:t>
      </w:r>
      <w:r w:rsidRPr="004E04B1">
        <w:rPr>
          <w:b/>
          <w:bCs/>
          <w:sz w:val="24"/>
          <w:szCs w:val="24"/>
          <w:lang w:val="en-NZ" w:eastAsia="ja-JP" w:bidi="he-IL"/>
        </w:rPr>
        <w:t>“</w:t>
      </w:r>
      <w:r w:rsidRPr="004E04B1">
        <w:rPr>
          <w:i/>
          <w:sz w:val="24"/>
          <w:szCs w:val="24"/>
          <w:lang w:val="en-NZ" w:eastAsia="ja-JP" w:bidi="he-IL"/>
        </w:rPr>
        <w:t>The kingdom of heaven is like a merchant in search of fine pearls, who, on finding one pearl of great value, went and sold all that he had and bought it</w:t>
      </w:r>
      <w:r w:rsidRPr="004E04B1">
        <w:rPr>
          <w:sz w:val="24"/>
          <w:szCs w:val="24"/>
          <w:lang w:val="en-NZ" w:eastAsia="ja-JP" w:bidi="he-IL"/>
        </w:rPr>
        <w:t>” (Matt 13:45)</w:t>
      </w:r>
      <w:r w:rsidR="00944B5B" w:rsidRPr="004E04B1">
        <w:rPr>
          <w:sz w:val="24"/>
          <w:szCs w:val="24"/>
          <w:lang w:val="en-NZ" w:eastAsia="ja-JP" w:bidi="he-IL"/>
        </w:rPr>
        <w:t xml:space="preserve">. </w:t>
      </w:r>
    </w:p>
    <w:p w:rsidR="002A3470" w:rsidRPr="004E04B1" w:rsidRDefault="00404C25" w:rsidP="00944B5B">
      <w:pPr>
        <w:spacing w:after="200" w:line="276" w:lineRule="auto"/>
        <w:rPr>
          <w:rFonts w:eastAsia="Calibri"/>
          <w:b/>
          <w:sz w:val="24"/>
          <w:szCs w:val="24"/>
          <w:lang w:val="en-NZ"/>
        </w:rPr>
      </w:pPr>
      <w:r w:rsidRPr="004E04B1">
        <w:rPr>
          <w:rFonts w:eastAsia="Calibri"/>
          <w:sz w:val="24"/>
          <w:szCs w:val="24"/>
          <w:lang w:val="en-NZ"/>
        </w:rPr>
        <w:t xml:space="preserve">Following Jesus will </w:t>
      </w:r>
      <w:r w:rsidR="002A3470" w:rsidRPr="004E04B1">
        <w:rPr>
          <w:rFonts w:eastAsia="Calibri"/>
          <w:sz w:val="24"/>
          <w:szCs w:val="24"/>
          <w:lang w:val="en-NZ"/>
        </w:rPr>
        <w:t>not necessarily cost you everything, but it will cost you that which is most dear to your heart</w:t>
      </w:r>
      <w:r w:rsidR="008D23ED">
        <w:rPr>
          <w:rFonts w:eastAsia="Calibri"/>
          <w:sz w:val="24"/>
          <w:szCs w:val="24"/>
          <w:lang w:val="en-NZ"/>
        </w:rPr>
        <w:t xml:space="preserve"> if your highest affection is not for Him</w:t>
      </w:r>
      <w:r w:rsidR="005B112F" w:rsidRPr="004E04B1">
        <w:rPr>
          <w:rFonts w:eastAsia="Calibri"/>
          <w:sz w:val="24"/>
          <w:szCs w:val="24"/>
          <w:lang w:val="en-NZ"/>
        </w:rPr>
        <w:t xml:space="preserve">. </w:t>
      </w:r>
      <w:r w:rsidR="00BB34BE" w:rsidRPr="004E04B1">
        <w:rPr>
          <w:rFonts w:eastAsia="Calibri"/>
          <w:sz w:val="24"/>
          <w:szCs w:val="24"/>
          <w:lang w:val="en-NZ"/>
        </w:rPr>
        <w:t>This is not a very effective</w:t>
      </w:r>
      <w:r w:rsidR="002A3470" w:rsidRPr="004E04B1">
        <w:rPr>
          <w:rFonts w:eastAsia="Calibri"/>
          <w:sz w:val="24"/>
          <w:szCs w:val="24"/>
          <w:lang w:val="en-NZ"/>
        </w:rPr>
        <w:t>’ marketing techniqu</w:t>
      </w:r>
      <w:r w:rsidR="00BB34BE" w:rsidRPr="004E04B1">
        <w:rPr>
          <w:rFonts w:eastAsia="Calibri"/>
          <w:sz w:val="24"/>
          <w:szCs w:val="24"/>
          <w:lang w:val="en-NZ"/>
        </w:rPr>
        <w:t xml:space="preserve">e’ from a </w:t>
      </w:r>
      <w:r w:rsidR="00951626" w:rsidRPr="004E04B1">
        <w:rPr>
          <w:rFonts w:eastAsia="Calibri"/>
          <w:sz w:val="24"/>
          <w:szCs w:val="24"/>
          <w:lang w:val="en-NZ"/>
        </w:rPr>
        <w:t>human</w:t>
      </w:r>
      <w:r w:rsidR="00BB34BE" w:rsidRPr="004E04B1">
        <w:rPr>
          <w:rFonts w:eastAsia="Calibri"/>
          <w:sz w:val="24"/>
          <w:szCs w:val="24"/>
          <w:lang w:val="en-NZ"/>
        </w:rPr>
        <w:t xml:space="preserve"> perspective! </w:t>
      </w:r>
      <w:r w:rsidRPr="004E04B1">
        <w:rPr>
          <w:rFonts w:eastAsia="Calibri"/>
          <w:sz w:val="24"/>
          <w:szCs w:val="24"/>
          <w:lang w:val="en-NZ"/>
        </w:rPr>
        <w:t>But our call is not to ‘market the gospel’ according to the principles of this world, but to be faithful disciple-makers by proclaiming Christ and His message</w:t>
      </w:r>
      <w:r w:rsidR="002A3470" w:rsidRPr="004E04B1">
        <w:rPr>
          <w:rFonts w:eastAsia="Calibri"/>
          <w:sz w:val="24"/>
          <w:szCs w:val="24"/>
          <w:lang w:val="en-NZ"/>
        </w:rPr>
        <w:t>.</w:t>
      </w:r>
      <w:r w:rsidR="00944B5B" w:rsidRPr="004E04B1">
        <w:rPr>
          <w:rFonts w:eastAsia="Calibri"/>
          <w:sz w:val="24"/>
          <w:szCs w:val="24"/>
          <w:lang w:val="en-NZ"/>
        </w:rPr>
        <w:t xml:space="preserve"> </w:t>
      </w:r>
      <w:r w:rsidR="002A3470" w:rsidRPr="004E04B1">
        <w:rPr>
          <w:rFonts w:eastAsia="Calibri"/>
          <w:sz w:val="24"/>
          <w:szCs w:val="24"/>
          <w:lang w:val="en-NZ"/>
        </w:rPr>
        <w:t>Would-be followers of Jesus must be able to count the cost before committing to His Lordship</w:t>
      </w:r>
      <w:r w:rsidR="00BB34BE" w:rsidRPr="004E04B1">
        <w:rPr>
          <w:rFonts w:eastAsia="Calibri"/>
          <w:sz w:val="24"/>
          <w:szCs w:val="24"/>
          <w:lang w:val="en-NZ"/>
        </w:rPr>
        <w:t xml:space="preserve"> over every aspect of their lives</w:t>
      </w:r>
      <w:r w:rsidR="002A3470" w:rsidRPr="004E04B1">
        <w:rPr>
          <w:rFonts w:eastAsia="Calibri"/>
          <w:sz w:val="24"/>
          <w:szCs w:val="24"/>
          <w:lang w:val="en-NZ"/>
        </w:rPr>
        <w:t>.</w:t>
      </w:r>
      <w:r w:rsidR="002A3470" w:rsidRPr="004E04B1">
        <w:rPr>
          <w:rFonts w:eastAsia="Calibri"/>
          <w:b/>
          <w:sz w:val="24"/>
          <w:szCs w:val="24"/>
          <w:lang w:val="en-NZ"/>
        </w:rPr>
        <w:t xml:space="preserve"> </w:t>
      </w:r>
    </w:p>
    <w:p w:rsidR="00AD1334" w:rsidRPr="004E04B1" w:rsidRDefault="00AD1334" w:rsidP="00944B5B">
      <w:pPr>
        <w:spacing w:after="200" w:line="276" w:lineRule="auto"/>
        <w:rPr>
          <w:rFonts w:eastAsia="Calibri"/>
          <w:b/>
          <w:sz w:val="24"/>
          <w:szCs w:val="24"/>
          <w:lang w:val="en-NZ"/>
        </w:rPr>
      </w:pPr>
      <w:r w:rsidRPr="004E04B1">
        <w:rPr>
          <w:rFonts w:eastAsia="Calibri"/>
          <w:sz w:val="24"/>
          <w:szCs w:val="24"/>
          <w:lang w:val="en-NZ"/>
        </w:rPr>
        <w:t>Jesus teaches this in Luke 14 by illustrating firstly a person desiring to build a tower. If he doesn’t understand how much it will cost him, then he runs the risk of not finishing the project and then being ridiculed for a half-finished construction</w:t>
      </w:r>
      <w:r w:rsidR="007622CA" w:rsidRPr="004E04B1">
        <w:rPr>
          <w:rFonts w:eastAsia="Calibri"/>
          <w:sz w:val="24"/>
          <w:szCs w:val="24"/>
          <w:lang w:val="en-NZ"/>
        </w:rPr>
        <w:t xml:space="preserve">. </w:t>
      </w:r>
      <w:r w:rsidRPr="004E04B1">
        <w:rPr>
          <w:rFonts w:eastAsia="Calibri"/>
          <w:sz w:val="24"/>
          <w:szCs w:val="24"/>
          <w:lang w:val="en-NZ"/>
        </w:rPr>
        <w:t>Then Jesus reinforces the point by speaking about a king going to battle without checking to see if he has enough troops to gain the victory. If he’s not able to win, he’ll be humiliated when he pleads for peace as the greater force approaches.</w:t>
      </w:r>
    </w:p>
    <w:p w:rsidR="007622CA" w:rsidRPr="004E04B1" w:rsidRDefault="00AF4311" w:rsidP="00944B5B">
      <w:pPr>
        <w:spacing w:after="200" w:line="276" w:lineRule="auto"/>
        <w:rPr>
          <w:rFonts w:eastAsia="Calibri"/>
          <w:b/>
          <w:sz w:val="24"/>
          <w:szCs w:val="24"/>
          <w:lang w:val="en-NZ"/>
        </w:rPr>
      </w:pPr>
      <w:r w:rsidRPr="004E04B1">
        <w:rPr>
          <w:rFonts w:eastAsia="Calibri"/>
          <w:sz w:val="24"/>
          <w:szCs w:val="24"/>
          <w:lang w:val="en-NZ"/>
        </w:rPr>
        <w:t>How then can y</w:t>
      </w:r>
      <w:r w:rsidR="00AD1334" w:rsidRPr="004E04B1">
        <w:rPr>
          <w:rFonts w:eastAsia="Calibri"/>
          <w:sz w:val="24"/>
          <w:szCs w:val="24"/>
          <w:lang w:val="en-NZ"/>
        </w:rPr>
        <w:t xml:space="preserve">ou and I cannot accurately count the cost </w:t>
      </w:r>
      <w:r w:rsidRPr="004E04B1">
        <w:rPr>
          <w:rFonts w:eastAsia="Calibri"/>
          <w:sz w:val="24"/>
          <w:szCs w:val="24"/>
          <w:lang w:val="en-NZ"/>
        </w:rPr>
        <w:t xml:space="preserve">of following Jesus when we don’t know </w:t>
      </w:r>
      <w:r w:rsidR="007622CA" w:rsidRPr="004E04B1">
        <w:rPr>
          <w:rFonts w:eastAsia="Calibri"/>
          <w:sz w:val="24"/>
          <w:szCs w:val="24"/>
          <w:lang w:val="en-NZ"/>
        </w:rPr>
        <w:t xml:space="preserve">in advance </w:t>
      </w:r>
      <w:r w:rsidRPr="004E04B1">
        <w:rPr>
          <w:rFonts w:eastAsia="Calibri"/>
          <w:sz w:val="24"/>
          <w:szCs w:val="24"/>
          <w:lang w:val="en-NZ"/>
        </w:rPr>
        <w:t xml:space="preserve">what we may need to let go of, </w:t>
      </w:r>
      <w:r w:rsidRPr="004E04B1">
        <w:rPr>
          <w:sz w:val="24"/>
          <w:szCs w:val="24"/>
          <w:shd w:val="clear" w:color="auto" w:fill="FFFFFF"/>
          <w:lang w:val="en-NZ"/>
        </w:rPr>
        <w:t>forsake, hurl away, put away, disregard, to put off in the future?</w:t>
      </w:r>
      <w:r w:rsidR="00944B5B" w:rsidRPr="004E04B1">
        <w:rPr>
          <w:sz w:val="24"/>
          <w:szCs w:val="24"/>
          <w:shd w:val="clear" w:color="auto" w:fill="FFFFFF"/>
          <w:lang w:val="en-NZ"/>
        </w:rPr>
        <w:t xml:space="preserve"> </w:t>
      </w:r>
      <w:r w:rsidR="007622CA" w:rsidRPr="004E04B1">
        <w:rPr>
          <w:sz w:val="24"/>
          <w:szCs w:val="24"/>
          <w:shd w:val="clear" w:color="auto" w:fill="FFFFFF"/>
          <w:lang w:val="en-NZ"/>
        </w:rPr>
        <w:t xml:space="preserve">Here is the way: </w:t>
      </w:r>
    </w:p>
    <w:p w:rsidR="00AF4311" w:rsidRPr="004E04B1" w:rsidRDefault="007622CA" w:rsidP="00944B5B">
      <w:pPr>
        <w:spacing w:after="200" w:line="276" w:lineRule="auto"/>
        <w:rPr>
          <w:rFonts w:eastAsia="Calibri"/>
          <w:b/>
          <w:sz w:val="24"/>
          <w:szCs w:val="24"/>
          <w:lang w:val="en-NZ"/>
        </w:rPr>
      </w:pPr>
      <w:r w:rsidRPr="004E04B1">
        <w:rPr>
          <w:b/>
          <w:sz w:val="24"/>
          <w:szCs w:val="24"/>
          <w:shd w:val="clear" w:color="auto" w:fill="FFFFFF"/>
          <w:lang w:val="en-NZ"/>
        </w:rPr>
        <w:t xml:space="preserve">Firstly </w:t>
      </w:r>
      <w:r w:rsidRPr="004E04B1">
        <w:rPr>
          <w:sz w:val="24"/>
          <w:szCs w:val="24"/>
          <w:shd w:val="clear" w:color="auto" w:fill="FFFFFF"/>
          <w:lang w:val="en-NZ"/>
        </w:rPr>
        <w:t>e</w:t>
      </w:r>
      <w:r w:rsidR="00AF4311" w:rsidRPr="004E04B1">
        <w:rPr>
          <w:sz w:val="24"/>
          <w:szCs w:val="24"/>
          <w:shd w:val="clear" w:color="auto" w:fill="FFFFFF"/>
          <w:lang w:val="en-NZ"/>
        </w:rPr>
        <w:t xml:space="preserve">nsure that </w:t>
      </w:r>
      <w:r w:rsidRPr="004E04B1">
        <w:rPr>
          <w:sz w:val="24"/>
          <w:szCs w:val="24"/>
          <w:shd w:val="clear" w:color="auto" w:fill="FFFFFF"/>
          <w:lang w:val="en-NZ"/>
        </w:rPr>
        <w:t>y</w:t>
      </w:r>
      <w:r w:rsidR="00AF4311" w:rsidRPr="004E04B1">
        <w:rPr>
          <w:sz w:val="24"/>
          <w:szCs w:val="24"/>
          <w:shd w:val="clear" w:color="auto" w:fill="FFFFFF"/>
          <w:lang w:val="en-NZ"/>
        </w:rPr>
        <w:t xml:space="preserve">our </w:t>
      </w:r>
      <w:r w:rsidR="00AF4311" w:rsidRPr="004E04B1">
        <w:rPr>
          <w:b/>
          <w:sz w:val="24"/>
          <w:szCs w:val="24"/>
          <w:shd w:val="clear" w:color="auto" w:fill="FFFFFF"/>
          <w:lang w:val="en-NZ"/>
        </w:rPr>
        <w:t>highest affection is for Christ</w:t>
      </w:r>
      <w:r w:rsidR="00AF4311" w:rsidRPr="004E04B1">
        <w:rPr>
          <w:sz w:val="24"/>
          <w:szCs w:val="24"/>
          <w:shd w:val="clear" w:color="auto" w:fill="FFFFFF"/>
          <w:lang w:val="en-NZ"/>
        </w:rPr>
        <w:t xml:space="preserve"> and His ongoing work</w:t>
      </w:r>
      <w:r w:rsidR="00951626" w:rsidRPr="004E04B1">
        <w:rPr>
          <w:sz w:val="24"/>
          <w:szCs w:val="24"/>
          <w:shd w:val="clear" w:color="auto" w:fill="FFFFFF"/>
          <w:lang w:val="en-NZ"/>
        </w:rPr>
        <w:t>, through his disciples,</w:t>
      </w:r>
      <w:r w:rsidR="00AF4311" w:rsidRPr="004E04B1">
        <w:rPr>
          <w:sz w:val="24"/>
          <w:szCs w:val="24"/>
          <w:shd w:val="clear" w:color="auto" w:fill="FFFFFF"/>
          <w:lang w:val="en-NZ"/>
        </w:rPr>
        <w:t xml:space="preserve"> to seek and to save the lost by proclaiming the gospel.</w:t>
      </w:r>
    </w:p>
    <w:p w:rsidR="007622CA" w:rsidRPr="004E04B1" w:rsidRDefault="007622CA" w:rsidP="00944B5B">
      <w:pPr>
        <w:spacing w:after="200" w:line="276" w:lineRule="auto"/>
        <w:rPr>
          <w:rFonts w:eastAsia="Calibri"/>
          <w:b/>
          <w:sz w:val="24"/>
          <w:szCs w:val="24"/>
          <w:lang w:val="en-NZ"/>
        </w:rPr>
      </w:pPr>
      <w:r w:rsidRPr="004E04B1">
        <w:rPr>
          <w:rFonts w:eastAsia="Calibri"/>
          <w:sz w:val="24"/>
          <w:szCs w:val="24"/>
          <w:lang w:val="en-NZ"/>
        </w:rPr>
        <w:t>Then</w:t>
      </w:r>
      <w:r w:rsidRPr="004E04B1">
        <w:rPr>
          <w:rFonts w:eastAsia="Calibri"/>
          <w:b/>
          <w:sz w:val="24"/>
          <w:szCs w:val="24"/>
          <w:lang w:val="en-NZ"/>
        </w:rPr>
        <w:t xml:space="preserve"> </w:t>
      </w:r>
      <w:r w:rsidRPr="004E04B1">
        <w:rPr>
          <w:sz w:val="24"/>
          <w:szCs w:val="24"/>
          <w:shd w:val="clear" w:color="auto" w:fill="FFFFFF"/>
          <w:lang w:val="en-NZ"/>
        </w:rPr>
        <w:t xml:space="preserve">ensure that your </w:t>
      </w:r>
      <w:r w:rsidRPr="004E04B1">
        <w:rPr>
          <w:b/>
          <w:sz w:val="24"/>
          <w:szCs w:val="24"/>
          <w:shd w:val="clear" w:color="auto" w:fill="FFFFFF"/>
          <w:lang w:val="en-NZ"/>
        </w:rPr>
        <w:t>highest affection continues to be for Christ</w:t>
      </w:r>
      <w:r w:rsidRPr="004E04B1">
        <w:rPr>
          <w:sz w:val="24"/>
          <w:szCs w:val="24"/>
          <w:shd w:val="clear" w:color="auto" w:fill="FFFFFF"/>
          <w:lang w:val="en-NZ"/>
        </w:rPr>
        <w:t xml:space="preserve"> and His ongoing work as you live out your life day by day.</w:t>
      </w:r>
    </w:p>
    <w:p w:rsidR="00AF4311" w:rsidRPr="004E04B1" w:rsidRDefault="00951626" w:rsidP="00944B5B">
      <w:pPr>
        <w:spacing w:after="200" w:line="276" w:lineRule="auto"/>
        <w:rPr>
          <w:rFonts w:eastAsia="Calibri"/>
          <w:b/>
          <w:sz w:val="24"/>
          <w:szCs w:val="24"/>
          <w:lang w:val="en-NZ"/>
        </w:rPr>
      </w:pPr>
      <w:r w:rsidRPr="004E04B1">
        <w:rPr>
          <w:sz w:val="24"/>
          <w:szCs w:val="24"/>
          <w:shd w:val="clear" w:color="auto" w:fill="FFFFFF"/>
          <w:lang w:val="en-NZ"/>
        </w:rPr>
        <w:t>Ask</w:t>
      </w:r>
      <w:r w:rsidR="008D23ED">
        <w:rPr>
          <w:sz w:val="24"/>
          <w:szCs w:val="24"/>
          <w:shd w:val="clear" w:color="auto" w:fill="FFFFFF"/>
          <w:lang w:val="en-NZ"/>
        </w:rPr>
        <w:t xml:space="preserve"> yourself today - Is Jesus and H</w:t>
      </w:r>
      <w:r w:rsidRPr="004E04B1">
        <w:rPr>
          <w:sz w:val="24"/>
          <w:szCs w:val="24"/>
          <w:shd w:val="clear" w:color="auto" w:fill="FFFFFF"/>
          <w:lang w:val="en-NZ"/>
        </w:rPr>
        <w:t xml:space="preserve">is mission my </w:t>
      </w:r>
      <w:r w:rsidR="00AF4311" w:rsidRPr="004E04B1">
        <w:rPr>
          <w:sz w:val="24"/>
          <w:szCs w:val="24"/>
          <w:shd w:val="clear" w:color="auto" w:fill="FFFFFF"/>
          <w:lang w:val="en-NZ"/>
        </w:rPr>
        <w:t>highest affection</w:t>
      </w:r>
      <w:r w:rsidRPr="004E04B1">
        <w:rPr>
          <w:sz w:val="24"/>
          <w:szCs w:val="24"/>
          <w:shd w:val="clear" w:color="auto" w:fill="FFFFFF"/>
          <w:lang w:val="en-NZ"/>
        </w:rPr>
        <w:t>, my</w:t>
      </w:r>
      <w:r w:rsidR="00BB34BE" w:rsidRPr="004E04B1">
        <w:rPr>
          <w:sz w:val="24"/>
          <w:szCs w:val="24"/>
          <w:shd w:val="clear" w:color="auto" w:fill="FFFFFF"/>
          <w:lang w:val="en-NZ"/>
        </w:rPr>
        <w:t xml:space="preserve"> greatest goal in life</w:t>
      </w:r>
      <w:r w:rsidR="00AF4311" w:rsidRPr="004E04B1">
        <w:rPr>
          <w:sz w:val="24"/>
          <w:szCs w:val="24"/>
          <w:shd w:val="clear" w:color="auto" w:fill="FFFFFF"/>
          <w:lang w:val="en-NZ"/>
        </w:rPr>
        <w:t xml:space="preserve">? </w:t>
      </w:r>
      <w:r w:rsidRPr="004E04B1">
        <w:rPr>
          <w:sz w:val="24"/>
          <w:szCs w:val="24"/>
          <w:shd w:val="clear" w:color="auto" w:fill="FFFFFF"/>
          <w:lang w:val="en-NZ"/>
        </w:rPr>
        <w:t>Is this what I</w:t>
      </w:r>
      <w:r w:rsidR="00AF4311" w:rsidRPr="004E04B1">
        <w:rPr>
          <w:sz w:val="24"/>
          <w:szCs w:val="24"/>
          <w:shd w:val="clear" w:color="auto" w:fill="FFFFFF"/>
          <w:lang w:val="en-NZ"/>
        </w:rPr>
        <w:t xml:space="preserve"> desire above all else?</w:t>
      </w:r>
      <w:r w:rsidR="00944B5B" w:rsidRPr="004E04B1">
        <w:rPr>
          <w:sz w:val="24"/>
          <w:szCs w:val="24"/>
          <w:shd w:val="clear" w:color="auto" w:fill="FFFFFF"/>
          <w:lang w:val="en-NZ"/>
        </w:rPr>
        <w:t xml:space="preserve"> </w:t>
      </w:r>
      <w:r w:rsidR="00840052" w:rsidRPr="004E04B1">
        <w:rPr>
          <w:sz w:val="24"/>
          <w:szCs w:val="24"/>
          <w:shd w:val="clear" w:color="auto" w:fill="FFFFFF"/>
          <w:lang w:val="en-NZ"/>
        </w:rPr>
        <w:t xml:space="preserve">Is this </w:t>
      </w:r>
      <w:r w:rsidRPr="004E04B1">
        <w:rPr>
          <w:sz w:val="24"/>
          <w:szCs w:val="24"/>
          <w:lang w:val="en-NZ" w:eastAsia="ja-JP" w:bidi="he-IL"/>
        </w:rPr>
        <w:t>where my</w:t>
      </w:r>
      <w:r w:rsidR="00840052" w:rsidRPr="004E04B1">
        <w:rPr>
          <w:sz w:val="24"/>
          <w:szCs w:val="24"/>
          <w:lang w:val="en-NZ" w:eastAsia="ja-JP" w:bidi="he-IL"/>
        </w:rPr>
        <w:t xml:space="preserve"> treasure really is?</w:t>
      </w:r>
      <w:r w:rsidR="00944B5B" w:rsidRPr="004E04B1">
        <w:rPr>
          <w:sz w:val="24"/>
          <w:szCs w:val="24"/>
          <w:lang w:val="en-NZ" w:eastAsia="ja-JP" w:bidi="he-IL"/>
        </w:rPr>
        <w:t xml:space="preserve"> </w:t>
      </w:r>
      <w:r w:rsidR="00AF4311" w:rsidRPr="004E04B1">
        <w:rPr>
          <w:sz w:val="24"/>
          <w:szCs w:val="24"/>
          <w:shd w:val="clear" w:color="auto" w:fill="FFFFFF"/>
          <w:lang w:val="en-NZ"/>
        </w:rPr>
        <w:t xml:space="preserve">Jesus and the gospel must be the core motivation for our self-denial or else we will have wrong and likely dangerous reasons for going without. </w:t>
      </w:r>
    </w:p>
    <w:p w:rsidR="00AF4311" w:rsidRPr="004E04B1" w:rsidRDefault="00AF4311" w:rsidP="00944B5B">
      <w:pPr>
        <w:spacing w:after="200" w:line="276" w:lineRule="auto"/>
        <w:rPr>
          <w:rFonts w:eastAsia="Calibri"/>
          <w:b/>
          <w:sz w:val="24"/>
          <w:szCs w:val="24"/>
          <w:lang w:val="en-NZ"/>
        </w:rPr>
      </w:pPr>
      <w:r w:rsidRPr="004E04B1">
        <w:rPr>
          <w:sz w:val="24"/>
          <w:szCs w:val="24"/>
          <w:shd w:val="clear" w:color="auto" w:fill="FFFFFF"/>
          <w:lang w:val="en-NZ"/>
        </w:rPr>
        <w:t xml:space="preserve">There </w:t>
      </w:r>
      <w:r w:rsidR="007E5FDD" w:rsidRPr="004E04B1">
        <w:rPr>
          <w:sz w:val="24"/>
          <w:szCs w:val="24"/>
          <w:shd w:val="clear" w:color="auto" w:fill="FFFFFF"/>
          <w:lang w:val="en-NZ"/>
        </w:rPr>
        <w:t>are,</w:t>
      </w:r>
      <w:r w:rsidRPr="004E04B1">
        <w:rPr>
          <w:sz w:val="24"/>
          <w:szCs w:val="24"/>
          <w:shd w:val="clear" w:color="auto" w:fill="FFFFFF"/>
          <w:lang w:val="en-NZ"/>
        </w:rPr>
        <w:t xml:space="preserve"> however, </w:t>
      </w:r>
      <w:r w:rsidR="00BB34BE" w:rsidRPr="004E04B1">
        <w:rPr>
          <w:sz w:val="24"/>
          <w:szCs w:val="24"/>
          <w:shd w:val="clear" w:color="auto" w:fill="FFFFFF"/>
          <w:lang w:val="en-NZ"/>
        </w:rPr>
        <w:t xml:space="preserve">many </w:t>
      </w:r>
      <w:r w:rsidRPr="004E04B1">
        <w:rPr>
          <w:sz w:val="24"/>
          <w:szCs w:val="24"/>
          <w:shd w:val="clear" w:color="auto" w:fill="FFFFFF"/>
          <w:lang w:val="en-NZ"/>
        </w:rPr>
        <w:t>blessings which come from self-denial, which brings us to our 3</w:t>
      </w:r>
      <w:r w:rsidRPr="004E04B1">
        <w:rPr>
          <w:sz w:val="24"/>
          <w:szCs w:val="24"/>
          <w:shd w:val="clear" w:color="auto" w:fill="FFFFFF"/>
          <w:vertAlign w:val="superscript"/>
          <w:lang w:val="en-NZ"/>
        </w:rPr>
        <w:t>rd</w:t>
      </w:r>
      <w:r w:rsidRPr="004E04B1">
        <w:rPr>
          <w:sz w:val="24"/>
          <w:szCs w:val="24"/>
          <w:shd w:val="clear" w:color="auto" w:fill="FFFFFF"/>
          <w:lang w:val="en-NZ"/>
        </w:rPr>
        <w:t xml:space="preserve"> point:</w:t>
      </w:r>
    </w:p>
    <w:p w:rsidR="006F7FB0" w:rsidRPr="004E04B1" w:rsidRDefault="006F7FB0" w:rsidP="007E5FDD">
      <w:pPr>
        <w:numPr>
          <w:ilvl w:val="0"/>
          <w:numId w:val="1"/>
        </w:numPr>
        <w:spacing w:after="200" w:line="276" w:lineRule="auto"/>
        <w:rPr>
          <w:rFonts w:eastAsia="Calibri"/>
          <w:b/>
          <w:sz w:val="24"/>
          <w:szCs w:val="24"/>
          <w:lang w:val="en-NZ"/>
        </w:rPr>
      </w:pPr>
      <w:r w:rsidRPr="004E04B1">
        <w:rPr>
          <w:b/>
          <w:sz w:val="24"/>
          <w:szCs w:val="24"/>
          <w:lang w:val="en-NZ"/>
        </w:rPr>
        <w:t>The blessings of self-denial</w:t>
      </w:r>
    </w:p>
    <w:p w:rsidR="00B700D6" w:rsidRPr="004E04B1" w:rsidRDefault="00B700D6" w:rsidP="00035907">
      <w:pPr>
        <w:spacing w:after="200" w:line="276" w:lineRule="auto"/>
        <w:rPr>
          <w:rFonts w:eastAsia="Calibri"/>
          <w:sz w:val="24"/>
          <w:szCs w:val="24"/>
          <w:lang w:val="en-NZ"/>
        </w:rPr>
      </w:pPr>
      <w:r w:rsidRPr="004E04B1">
        <w:rPr>
          <w:rFonts w:eastAsia="Calibri"/>
          <w:sz w:val="24"/>
          <w:szCs w:val="24"/>
          <w:lang w:val="en-NZ"/>
        </w:rPr>
        <w:t>Monk Martin Luther tried going without personal comfort to earn salvation.</w:t>
      </w:r>
      <w:r w:rsidR="00035907" w:rsidRPr="004E04B1">
        <w:rPr>
          <w:rFonts w:eastAsia="Calibri"/>
          <w:sz w:val="24"/>
          <w:szCs w:val="24"/>
          <w:lang w:val="en-NZ"/>
        </w:rPr>
        <w:t xml:space="preserve"> </w:t>
      </w:r>
      <w:r w:rsidRPr="004E04B1">
        <w:rPr>
          <w:rFonts w:eastAsia="Calibri"/>
          <w:sz w:val="24"/>
          <w:szCs w:val="24"/>
          <w:lang w:val="en-NZ"/>
        </w:rPr>
        <w:t>People back then were going without their hard-earned cas</w:t>
      </w:r>
      <w:r w:rsidR="0041107A">
        <w:rPr>
          <w:rFonts w:eastAsia="Calibri"/>
          <w:sz w:val="24"/>
          <w:szCs w:val="24"/>
          <w:lang w:val="en-NZ"/>
        </w:rPr>
        <w:t>h by paying the Roman Catholic C</w:t>
      </w:r>
      <w:r w:rsidRPr="004E04B1">
        <w:rPr>
          <w:rFonts w:eastAsia="Calibri"/>
          <w:sz w:val="24"/>
          <w:szCs w:val="24"/>
          <w:lang w:val="en-NZ"/>
        </w:rPr>
        <w:t>hurch for indulgences which were thought to buy you</w:t>
      </w:r>
      <w:r w:rsidR="0041107A">
        <w:rPr>
          <w:rFonts w:eastAsia="Calibri"/>
          <w:sz w:val="24"/>
          <w:szCs w:val="24"/>
          <w:lang w:val="en-NZ"/>
        </w:rPr>
        <w:t>,</w:t>
      </w:r>
      <w:r w:rsidRPr="004E04B1">
        <w:rPr>
          <w:rFonts w:eastAsia="Calibri"/>
          <w:sz w:val="24"/>
          <w:szCs w:val="24"/>
          <w:lang w:val="en-NZ"/>
        </w:rPr>
        <w:t xml:space="preserve"> or someone </w:t>
      </w:r>
      <w:r w:rsidR="0041107A">
        <w:rPr>
          <w:rFonts w:eastAsia="Calibri"/>
          <w:sz w:val="24"/>
          <w:szCs w:val="24"/>
          <w:lang w:val="en-NZ"/>
        </w:rPr>
        <w:t xml:space="preserve">else, </w:t>
      </w:r>
      <w:r w:rsidRPr="004E04B1">
        <w:rPr>
          <w:rFonts w:eastAsia="Calibri"/>
          <w:sz w:val="24"/>
          <w:szCs w:val="24"/>
          <w:lang w:val="en-NZ"/>
        </w:rPr>
        <w:t>a reduced sentence in purgatory.</w:t>
      </w:r>
    </w:p>
    <w:p w:rsidR="0009096A" w:rsidRPr="004E04B1" w:rsidRDefault="00B700D6" w:rsidP="00035907">
      <w:pPr>
        <w:spacing w:after="200" w:line="276" w:lineRule="auto"/>
        <w:rPr>
          <w:rFonts w:eastAsia="Calibri"/>
          <w:sz w:val="24"/>
          <w:szCs w:val="24"/>
          <w:lang w:val="en-NZ"/>
        </w:rPr>
      </w:pPr>
      <w:r w:rsidRPr="004E04B1">
        <w:rPr>
          <w:rFonts w:eastAsia="Calibri"/>
          <w:sz w:val="24"/>
          <w:szCs w:val="24"/>
          <w:lang w:val="en-NZ"/>
        </w:rPr>
        <w:t>In more recent times t</w:t>
      </w:r>
      <w:r w:rsidR="001D14D4" w:rsidRPr="004E04B1">
        <w:rPr>
          <w:rFonts w:eastAsia="Calibri"/>
          <w:sz w:val="24"/>
          <w:szCs w:val="24"/>
          <w:lang w:val="en-NZ"/>
        </w:rPr>
        <w:t xml:space="preserve">here is a false teaching which </w:t>
      </w:r>
      <w:r w:rsidR="0009096A" w:rsidRPr="004E04B1">
        <w:rPr>
          <w:rFonts w:eastAsia="Calibri"/>
          <w:sz w:val="24"/>
          <w:szCs w:val="24"/>
          <w:lang w:val="en-NZ"/>
        </w:rPr>
        <w:t xml:space="preserve">is </w:t>
      </w:r>
      <w:r w:rsidR="00813FE4" w:rsidRPr="004E04B1">
        <w:rPr>
          <w:rFonts w:eastAsia="Calibri"/>
          <w:sz w:val="24"/>
          <w:szCs w:val="24"/>
          <w:lang w:val="en-NZ"/>
        </w:rPr>
        <w:t>called</w:t>
      </w:r>
      <w:r w:rsidR="0009096A" w:rsidRPr="004E04B1">
        <w:rPr>
          <w:rFonts w:eastAsia="Calibri"/>
          <w:sz w:val="24"/>
          <w:szCs w:val="24"/>
          <w:lang w:val="en-NZ"/>
        </w:rPr>
        <w:t xml:space="preserve"> ‘prosperity theology’.</w:t>
      </w:r>
      <w:r w:rsidR="00035907" w:rsidRPr="004E04B1">
        <w:rPr>
          <w:rFonts w:eastAsia="Calibri"/>
          <w:sz w:val="24"/>
          <w:szCs w:val="24"/>
          <w:lang w:val="en-NZ"/>
        </w:rPr>
        <w:t xml:space="preserve"> </w:t>
      </w:r>
      <w:r w:rsidR="0009096A" w:rsidRPr="004E04B1">
        <w:rPr>
          <w:rFonts w:eastAsia="Calibri"/>
          <w:sz w:val="24"/>
          <w:szCs w:val="24"/>
          <w:lang w:val="en-NZ"/>
        </w:rPr>
        <w:t xml:space="preserve">It is sometimes referred to as the ‘health and wealth gospel’ or the </w:t>
      </w:r>
      <w:r w:rsidR="00813FE4" w:rsidRPr="004E04B1">
        <w:rPr>
          <w:rFonts w:eastAsia="Calibri"/>
          <w:sz w:val="24"/>
          <w:szCs w:val="24"/>
          <w:lang w:val="en-NZ"/>
        </w:rPr>
        <w:t>‘</w:t>
      </w:r>
      <w:r w:rsidR="0009096A" w:rsidRPr="004E04B1">
        <w:rPr>
          <w:rFonts w:eastAsia="Calibri"/>
          <w:sz w:val="24"/>
          <w:szCs w:val="24"/>
          <w:lang w:val="en-NZ"/>
        </w:rPr>
        <w:t xml:space="preserve">gospel of </w:t>
      </w:r>
      <w:r w:rsidR="0041107A">
        <w:rPr>
          <w:rFonts w:eastAsia="Calibri"/>
          <w:sz w:val="24"/>
          <w:szCs w:val="24"/>
          <w:lang w:val="en-NZ"/>
        </w:rPr>
        <w:t>‘</w:t>
      </w:r>
      <w:proofErr w:type="gramStart"/>
      <w:r w:rsidR="0009096A" w:rsidRPr="004E04B1">
        <w:rPr>
          <w:rFonts w:eastAsia="Calibri"/>
          <w:sz w:val="24"/>
          <w:szCs w:val="24"/>
          <w:lang w:val="en-NZ"/>
        </w:rPr>
        <w:t>success</w:t>
      </w:r>
      <w:r w:rsidR="00813FE4" w:rsidRPr="004E04B1">
        <w:rPr>
          <w:rFonts w:eastAsia="Calibri"/>
          <w:sz w:val="24"/>
          <w:szCs w:val="24"/>
          <w:lang w:val="en-NZ"/>
        </w:rPr>
        <w:t>’</w:t>
      </w:r>
      <w:proofErr w:type="gramEnd"/>
      <w:r w:rsidR="0009096A" w:rsidRPr="004E04B1">
        <w:rPr>
          <w:rFonts w:eastAsia="Calibri"/>
          <w:sz w:val="24"/>
          <w:szCs w:val="24"/>
          <w:lang w:val="en-NZ"/>
        </w:rPr>
        <w:t xml:space="preserve">. It teaches that financial blessing and good health are God’s will for all his people and that increased faith and donations to religious causes will result in greater material wealth. </w:t>
      </w:r>
      <w:r w:rsidRPr="004E04B1">
        <w:rPr>
          <w:rFonts w:eastAsia="Calibri"/>
          <w:sz w:val="24"/>
          <w:szCs w:val="24"/>
          <w:lang w:val="en-NZ"/>
        </w:rPr>
        <w:t xml:space="preserve">The ‘prosperity gospel’ </w:t>
      </w:r>
      <w:r w:rsidR="00813FE4" w:rsidRPr="004E04B1">
        <w:rPr>
          <w:rFonts w:eastAsia="Calibri"/>
          <w:sz w:val="24"/>
          <w:szCs w:val="24"/>
          <w:lang w:val="en-NZ"/>
        </w:rPr>
        <w:t>appeals to our natural</w:t>
      </w:r>
      <w:r w:rsidR="0041107A">
        <w:rPr>
          <w:rFonts w:eastAsia="Calibri"/>
          <w:sz w:val="24"/>
          <w:szCs w:val="24"/>
          <w:lang w:val="en-NZ"/>
        </w:rPr>
        <w:t>, fallen,</w:t>
      </w:r>
      <w:r w:rsidR="00813FE4" w:rsidRPr="004E04B1">
        <w:rPr>
          <w:rFonts w:eastAsia="Calibri"/>
          <w:sz w:val="24"/>
          <w:szCs w:val="24"/>
          <w:lang w:val="en-NZ"/>
        </w:rPr>
        <w:t xml:space="preserve"> human desire for gain without godliness.</w:t>
      </w:r>
    </w:p>
    <w:p w:rsidR="00937CCC" w:rsidRPr="004E04B1" w:rsidRDefault="00AE0506" w:rsidP="00035907">
      <w:pPr>
        <w:spacing w:after="200" w:line="276" w:lineRule="auto"/>
        <w:rPr>
          <w:rFonts w:eastAsia="Calibri"/>
          <w:sz w:val="24"/>
          <w:szCs w:val="24"/>
          <w:lang w:val="en-NZ"/>
        </w:rPr>
      </w:pPr>
      <w:r w:rsidRPr="004E04B1">
        <w:rPr>
          <w:rFonts w:eastAsia="Calibri"/>
          <w:sz w:val="24"/>
          <w:szCs w:val="24"/>
          <w:lang w:val="en-NZ"/>
        </w:rPr>
        <w:t xml:space="preserve">The message of our text and of the Bible as a whole is NOT that we deny ourselves so that we can </w:t>
      </w:r>
      <w:r w:rsidR="00937CCC" w:rsidRPr="004E04B1">
        <w:rPr>
          <w:rFonts w:eastAsia="Calibri"/>
          <w:sz w:val="24"/>
          <w:szCs w:val="24"/>
          <w:lang w:val="en-NZ"/>
        </w:rPr>
        <w:t>receive benefits from God</w:t>
      </w:r>
      <w:r w:rsidR="0009096A" w:rsidRPr="004E04B1">
        <w:rPr>
          <w:rFonts w:eastAsia="Calibri"/>
          <w:sz w:val="24"/>
          <w:szCs w:val="24"/>
          <w:lang w:val="en-NZ"/>
        </w:rPr>
        <w:t>.</w:t>
      </w:r>
      <w:r w:rsidR="00035907" w:rsidRPr="004E04B1">
        <w:rPr>
          <w:rFonts w:eastAsia="Calibri"/>
          <w:sz w:val="24"/>
          <w:szCs w:val="24"/>
          <w:lang w:val="en-NZ"/>
        </w:rPr>
        <w:t xml:space="preserve"> </w:t>
      </w:r>
      <w:r w:rsidR="00937CCC" w:rsidRPr="004E04B1">
        <w:rPr>
          <w:rFonts w:eastAsia="Calibri"/>
          <w:sz w:val="24"/>
          <w:szCs w:val="24"/>
          <w:lang w:val="en-NZ"/>
        </w:rPr>
        <w:t>The idea of such an unholy transaction whereby we trade our own interests for greater goodies given by a deity who rewards us for our pious self-sacr</w:t>
      </w:r>
      <w:r w:rsidR="0009096A" w:rsidRPr="004E04B1">
        <w:rPr>
          <w:rFonts w:eastAsia="Calibri"/>
          <w:sz w:val="24"/>
          <w:szCs w:val="24"/>
          <w:lang w:val="en-NZ"/>
        </w:rPr>
        <w:t xml:space="preserve">ifice is contrary to the gospel and appeals only to our self-serving nature. </w:t>
      </w:r>
    </w:p>
    <w:p w:rsidR="00BA5939" w:rsidRPr="004E04B1" w:rsidRDefault="00937CCC" w:rsidP="00035907">
      <w:pPr>
        <w:spacing w:after="200" w:line="276" w:lineRule="auto"/>
        <w:rPr>
          <w:rFonts w:eastAsia="Calibri"/>
          <w:sz w:val="24"/>
          <w:szCs w:val="24"/>
          <w:lang w:val="en-NZ"/>
        </w:rPr>
      </w:pPr>
      <w:r w:rsidRPr="004E04B1">
        <w:rPr>
          <w:rFonts w:eastAsia="Calibri"/>
          <w:sz w:val="24"/>
          <w:szCs w:val="24"/>
          <w:lang w:val="en-NZ"/>
        </w:rPr>
        <w:t xml:space="preserve">However, as Jesus clearly identifies in our text, there are </w:t>
      </w:r>
      <w:r w:rsidR="0009096A" w:rsidRPr="004E04B1">
        <w:rPr>
          <w:rFonts w:eastAsia="Calibri"/>
          <w:sz w:val="24"/>
          <w:szCs w:val="24"/>
          <w:lang w:val="en-NZ"/>
        </w:rPr>
        <w:t xml:space="preserve">real </w:t>
      </w:r>
      <w:r w:rsidRPr="004E04B1">
        <w:rPr>
          <w:rFonts w:eastAsia="Calibri"/>
          <w:sz w:val="24"/>
          <w:szCs w:val="24"/>
          <w:lang w:val="en-NZ"/>
        </w:rPr>
        <w:t>blessings which come as a result of self-denial.</w:t>
      </w:r>
      <w:r w:rsidR="00035907" w:rsidRPr="004E04B1">
        <w:rPr>
          <w:rFonts w:eastAsia="Calibri"/>
          <w:sz w:val="24"/>
          <w:szCs w:val="24"/>
          <w:lang w:val="en-NZ"/>
        </w:rPr>
        <w:t xml:space="preserve"> </w:t>
      </w:r>
      <w:r w:rsidR="0009096A" w:rsidRPr="004E04B1">
        <w:rPr>
          <w:rFonts w:eastAsia="Calibri"/>
          <w:sz w:val="24"/>
          <w:szCs w:val="24"/>
          <w:lang w:val="en-NZ"/>
        </w:rPr>
        <w:t xml:space="preserve">Be careful though. </w:t>
      </w:r>
      <w:r w:rsidRPr="004E04B1">
        <w:rPr>
          <w:rFonts w:eastAsia="Calibri"/>
          <w:sz w:val="24"/>
          <w:szCs w:val="24"/>
          <w:lang w:val="en-NZ"/>
        </w:rPr>
        <w:t>If you do not understand the motivation for such self-sacrifice, you will never understand the blessedness of these blessings.</w:t>
      </w:r>
      <w:r w:rsidR="00035907" w:rsidRPr="004E04B1">
        <w:rPr>
          <w:rFonts w:eastAsia="Calibri"/>
          <w:sz w:val="24"/>
          <w:szCs w:val="24"/>
          <w:lang w:val="en-NZ"/>
        </w:rPr>
        <w:t xml:space="preserve"> </w:t>
      </w:r>
      <w:r w:rsidR="00BA5939" w:rsidRPr="004E04B1">
        <w:rPr>
          <w:rFonts w:eastAsia="Calibri"/>
          <w:sz w:val="24"/>
          <w:szCs w:val="24"/>
          <w:lang w:val="en-NZ"/>
        </w:rPr>
        <w:t>Listen again to what Jesus says:</w:t>
      </w:r>
      <w:r w:rsidR="00035907" w:rsidRPr="004E04B1">
        <w:rPr>
          <w:rFonts w:eastAsia="Calibri"/>
          <w:sz w:val="24"/>
          <w:szCs w:val="24"/>
          <w:lang w:val="en-NZ"/>
        </w:rPr>
        <w:t xml:space="preserve"> </w:t>
      </w:r>
      <w:r w:rsidR="00BA5939" w:rsidRPr="004E04B1">
        <w:rPr>
          <w:sz w:val="24"/>
          <w:szCs w:val="24"/>
          <w:lang w:val="en-NZ" w:bidi="he-IL"/>
        </w:rPr>
        <w:t>"</w:t>
      </w:r>
      <w:r w:rsidR="00BA5939" w:rsidRPr="004E04B1">
        <w:rPr>
          <w:i/>
          <w:sz w:val="24"/>
          <w:szCs w:val="24"/>
          <w:lang w:val="en-NZ" w:bidi="he-IL"/>
        </w:rPr>
        <w:t xml:space="preserve">Truly, I say to you, there is no one who has left house or brothers or sisters or mother or father or children or lands, for my sake and for the gospel, </w:t>
      </w:r>
      <w:r w:rsidR="00BA5939" w:rsidRPr="004E04B1">
        <w:rPr>
          <w:b/>
          <w:i/>
          <w:sz w:val="24"/>
          <w:szCs w:val="24"/>
          <w:lang w:val="en-NZ" w:bidi="he-IL"/>
        </w:rPr>
        <w:t>who will not receive a hundredfold now in this time, houses and brothers and sisters and mothers and children and lands, with persecutions, and in the age to come eternal life</w:t>
      </w:r>
      <w:r w:rsidR="00BA5939" w:rsidRPr="004E04B1">
        <w:rPr>
          <w:sz w:val="24"/>
          <w:szCs w:val="24"/>
          <w:lang w:val="en-NZ" w:bidi="he-IL"/>
        </w:rPr>
        <w:t>” (Mark 10:29-30)</w:t>
      </w:r>
    </w:p>
    <w:p w:rsidR="0080239F" w:rsidRPr="004E04B1" w:rsidRDefault="00BA5939" w:rsidP="00035907">
      <w:pPr>
        <w:spacing w:after="200" w:line="276" w:lineRule="auto"/>
        <w:rPr>
          <w:rFonts w:eastAsia="Calibri"/>
          <w:sz w:val="24"/>
          <w:szCs w:val="24"/>
          <w:lang w:val="en-NZ"/>
        </w:rPr>
      </w:pPr>
      <w:r w:rsidRPr="004E04B1">
        <w:rPr>
          <w:sz w:val="24"/>
          <w:szCs w:val="24"/>
          <w:lang w:val="en-NZ" w:bidi="he-IL"/>
        </w:rPr>
        <w:t xml:space="preserve">The first thing to note is that </w:t>
      </w:r>
      <w:r w:rsidR="00531544" w:rsidRPr="004E04B1">
        <w:rPr>
          <w:sz w:val="24"/>
          <w:szCs w:val="24"/>
          <w:lang w:val="en-NZ" w:bidi="he-IL"/>
        </w:rPr>
        <w:t xml:space="preserve">Jesus promises </w:t>
      </w:r>
      <w:r w:rsidRPr="004E04B1">
        <w:rPr>
          <w:sz w:val="24"/>
          <w:szCs w:val="24"/>
          <w:lang w:val="en-NZ" w:bidi="he-IL"/>
        </w:rPr>
        <w:t>a multiplication of what has been let go i.e. the blessing</w:t>
      </w:r>
      <w:r w:rsidR="006363EA" w:rsidRPr="004E04B1">
        <w:rPr>
          <w:sz w:val="24"/>
          <w:szCs w:val="24"/>
          <w:lang w:val="en-NZ" w:bidi="he-IL"/>
        </w:rPr>
        <w:t xml:space="preserve"> from God </w:t>
      </w:r>
      <w:r w:rsidR="0009096A" w:rsidRPr="004E04B1">
        <w:rPr>
          <w:sz w:val="24"/>
          <w:szCs w:val="24"/>
          <w:lang w:val="en-NZ" w:bidi="he-IL"/>
        </w:rPr>
        <w:t>is far greater than the cost of self-denial.</w:t>
      </w:r>
      <w:r w:rsidRPr="004E04B1">
        <w:rPr>
          <w:sz w:val="24"/>
          <w:szCs w:val="24"/>
          <w:lang w:val="en-NZ" w:bidi="he-IL"/>
        </w:rPr>
        <w:t xml:space="preserve"> </w:t>
      </w:r>
      <w:r w:rsidR="0080239F" w:rsidRPr="004E04B1">
        <w:rPr>
          <w:sz w:val="24"/>
          <w:szCs w:val="24"/>
          <w:lang w:val="en-NZ" w:bidi="he-IL"/>
        </w:rPr>
        <w:t>Secondly note that ‘a</w:t>
      </w:r>
      <w:r w:rsidRPr="004E04B1">
        <w:rPr>
          <w:sz w:val="24"/>
          <w:szCs w:val="24"/>
          <w:lang w:val="en-NZ" w:bidi="he-IL"/>
        </w:rPr>
        <w:t xml:space="preserve"> hundredfold’ is a figurative expression, in Luke’s parallel account, he uses the phrase ‘</w:t>
      </w:r>
      <w:r w:rsidRPr="004E04B1">
        <w:rPr>
          <w:i/>
          <w:sz w:val="24"/>
          <w:szCs w:val="24"/>
          <w:lang w:val="en-NZ" w:bidi="he-IL"/>
        </w:rPr>
        <w:t>many times more</w:t>
      </w:r>
      <w:r w:rsidR="007E5FDD" w:rsidRPr="004E04B1">
        <w:rPr>
          <w:sz w:val="24"/>
          <w:szCs w:val="24"/>
          <w:lang w:val="en-NZ" w:bidi="he-IL"/>
        </w:rPr>
        <w:t>’ (</w:t>
      </w:r>
      <w:r w:rsidRPr="004E04B1">
        <w:rPr>
          <w:sz w:val="24"/>
          <w:szCs w:val="24"/>
          <w:lang w:val="en-NZ" w:bidi="he-IL"/>
        </w:rPr>
        <w:t>Luke 18:30)</w:t>
      </w:r>
      <w:r w:rsidR="00035907" w:rsidRPr="004E04B1">
        <w:rPr>
          <w:sz w:val="24"/>
          <w:szCs w:val="24"/>
          <w:lang w:val="en-NZ" w:bidi="he-IL"/>
        </w:rPr>
        <w:t xml:space="preserve">. </w:t>
      </w:r>
      <w:r w:rsidR="0080239F" w:rsidRPr="004E04B1">
        <w:rPr>
          <w:sz w:val="24"/>
          <w:szCs w:val="24"/>
          <w:lang w:val="en-NZ" w:bidi="he-IL"/>
        </w:rPr>
        <w:t>The blessings which Jesus lists ‘houses, family members, lands’ are also figurative, not completely literal.</w:t>
      </w:r>
    </w:p>
    <w:p w:rsidR="004A335C" w:rsidRPr="004E04B1" w:rsidRDefault="0080239F" w:rsidP="00035907">
      <w:pPr>
        <w:spacing w:line="276" w:lineRule="auto"/>
        <w:rPr>
          <w:rFonts w:eastAsia="Calibri"/>
          <w:sz w:val="24"/>
          <w:szCs w:val="24"/>
          <w:lang w:val="en-NZ"/>
        </w:rPr>
      </w:pPr>
      <w:r w:rsidRPr="004E04B1">
        <w:rPr>
          <w:sz w:val="24"/>
          <w:szCs w:val="24"/>
          <w:lang w:val="en-NZ" w:bidi="he-IL"/>
        </w:rPr>
        <w:t>Thirdly</w:t>
      </w:r>
      <w:r w:rsidR="00BE7DB7" w:rsidRPr="004E04B1">
        <w:rPr>
          <w:sz w:val="24"/>
          <w:szCs w:val="24"/>
          <w:lang w:val="en-NZ" w:bidi="he-IL"/>
        </w:rPr>
        <w:t xml:space="preserve"> notice that these blessings are to </w:t>
      </w:r>
      <w:r w:rsidR="00531544" w:rsidRPr="004E04B1">
        <w:rPr>
          <w:sz w:val="24"/>
          <w:szCs w:val="24"/>
          <w:lang w:val="en-NZ" w:bidi="he-IL"/>
        </w:rPr>
        <w:t xml:space="preserve">be </w:t>
      </w:r>
      <w:r w:rsidR="00BE7DB7" w:rsidRPr="004E04B1">
        <w:rPr>
          <w:sz w:val="24"/>
          <w:szCs w:val="24"/>
          <w:lang w:val="en-NZ" w:bidi="he-IL"/>
        </w:rPr>
        <w:t xml:space="preserve">received </w:t>
      </w:r>
      <w:r w:rsidR="00531544" w:rsidRPr="004E04B1">
        <w:rPr>
          <w:sz w:val="24"/>
          <w:szCs w:val="24"/>
          <w:lang w:val="en-NZ" w:bidi="he-IL"/>
        </w:rPr>
        <w:t>‘</w:t>
      </w:r>
      <w:r w:rsidR="00BE7DB7" w:rsidRPr="004E04B1">
        <w:rPr>
          <w:sz w:val="24"/>
          <w:szCs w:val="24"/>
          <w:lang w:val="en-NZ" w:bidi="he-IL"/>
        </w:rPr>
        <w:t>in this</w:t>
      </w:r>
      <w:r w:rsidR="006363EA" w:rsidRPr="004E04B1">
        <w:rPr>
          <w:sz w:val="24"/>
          <w:szCs w:val="24"/>
          <w:lang w:val="en-NZ" w:bidi="he-IL"/>
        </w:rPr>
        <w:t xml:space="preserve"> time</w:t>
      </w:r>
      <w:r w:rsidR="00531544" w:rsidRPr="004E04B1">
        <w:rPr>
          <w:sz w:val="24"/>
          <w:szCs w:val="24"/>
          <w:lang w:val="en-NZ" w:bidi="he-IL"/>
        </w:rPr>
        <w:t>’</w:t>
      </w:r>
      <w:r w:rsidR="006363EA" w:rsidRPr="004E04B1">
        <w:rPr>
          <w:sz w:val="24"/>
          <w:szCs w:val="24"/>
          <w:lang w:val="en-NZ" w:bidi="he-IL"/>
        </w:rPr>
        <w:t xml:space="preserve"> i.e. in this life.</w:t>
      </w:r>
      <w:r w:rsidR="00035907" w:rsidRPr="004E04B1">
        <w:rPr>
          <w:sz w:val="24"/>
          <w:szCs w:val="24"/>
          <w:lang w:val="en-NZ" w:bidi="he-IL"/>
        </w:rPr>
        <w:t xml:space="preserve"> </w:t>
      </w:r>
      <w:r w:rsidR="00F765D0" w:rsidRPr="004E04B1">
        <w:rPr>
          <w:sz w:val="24"/>
          <w:szCs w:val="24"/>
          <w:lang w:val="en-NZ" w:bidi="he-IL"/>
        </w:rPr>
        <w:t>What then are these huge blessings?</w:t>
      </w:r>
      <w:r w:rsidR="004A335C" w:rsidRPr="004E04B1">
        <w:rPr>
          <w:sz w:val="24"/>
          <w:szCs w:val="24"/>
          <w:lang w:val="en-NZ" w:bidi="he-IL"/>
        </w:rPr>
        <w:t xml:space="preserve"> </w:t>
      </w:r>
      <w:r w:rsidR="00F765D0" w:rsidRPr="004E04B1">
        <w:rPr>
          <w:sz w:val="24"/>
          <w:szCs w:val="24"/>
          <w:lang w:val="en-NZ" w:bidi="he-IL"/>
        </w:rPr>
        <w:t>They include</w:t>
      </w:r>
      <w:r w:rsidR="004A335C" w:rsidRPr="004E04B1">
        <w:rPr>
          <w:sz w:val="24"/>
          <w:szCs w:val="24"/>
          <w:lang w:val="en-NZ" w:bidi="he-IL"/>
        </w:rPr>
        <w:t>:</w:t>
      </w:r>
      <w:r w:rsidR="00F765D0" w:rsidRPr="004E04B1">
        <w:rPr>
          <w:sz w:val="24"/>
          <w:szCs w:val="24"/>
          <w:lang w:val="en-NZ" w:bidi="he-IL"/>
        </w:rPr>
        <w:t xml:space="preserve"> </w:t>
      </w:r>
    </w:p>
    <w:p w:rsidR="00F765D0" w:rsidRPr="004E04B1" w:rsidRDefault="004A335C" w:rsidP="007E5FDD">
      <w:pPr>
        <w:numPr>
          <w:ilvl w:val="0"/>
          <w:numId w:val="4"/>
        </w:numPr>
        <w:spacing w:line="276" w:lineRule="auto"/>
        <w:ind w:left="567"/>
        <w:rPr>
          <w:sz w:val="24"/>
          <w:szCs w:val="24"/>
          <w:lang w:val="en-NZ" w:bidi="he-IL"/>
        </w:rPr>
      </w:pPr>
      <w:r w:rsidRPr="004E04B1">
        <w:rPr>
          <w:sz w:val="24"/>
          <w:szCs w:val="24"/>
          <w:lang w:val="en-NZ" w:bidi="he-IL"/>
        </w:rPr>
        <w:t>A</w:t>
      </w:r>
      <w:r w:rsidR="00F765D0" w:rsidRPr="004E04B1">
        <w:rPr>
          <w:sz w:val="24"/>
          <w:szCs w:val="24"/>
          <w:lang w:val="en-NZ" w:bidi="he-IL"/>
        </w:rPr>
        <w:t xml:space="preserve"> new family – brothers, sisters, mothers and children in the household of faith</w:t>
      </w:r>
      <w:r w:rsidR="004232F5" w:rsidRPr="004E04B1">
        <w:rPr>
          <w:sz w:val="24"/>
          <w:szCs w:val="24"/>
          <w:lang w:val="en-NZ" w:bidi="he-IL"/>
        </w:rPr>
        <w:t xml:space="preserve"> (Gal 6:10; Eph 2:19)</w:t>
      </w:r>
      <w:r w:rsidR="00F765D0" w:rsidRPr="004E04B1">
        <w:rPr>
          <w:sz w:val="24"/>
          <w:szCs w:val="24"/>
          <w:lang w:val="en-NZ" w:bidi="he-IL"/>
        </w:rPr>
        <w:t xml:space="preserve">, in the church. </w:t>
      </w:r>
    </w:p>
    <w:p w:rsidR="00076EFB" w:rsidRPr="004E04B1" w:rsidRDefault="00076EFB" w:rsidP="007E5FDD">
      <w:pPr>
        <w:numPr>
          <w:ilvl w:val="0"/>
          <w:numId w:val="4"/>
        </w:numPr>
        <w:spacing w:line="276" w:lineRule="auto"/>
        <w:ind w:left="567"/>
        <w:rPr>
          <w:sz w:val="24"/>
          <w:szCs w:val="24"/>
          <w:lang w:val="en-NZ" w:bidi="he-IL"/>
        </w:rPr>
      </w:pPr>
      <w:r w:rsidRPr="004E04B1">
        <w:rPr>
          <w:sz w:val="24"/>
          <w:szCs w:val="24"/>
          <w:lang w:val="en-NZ" w:bidi="he-IL"/>
        </w:rPr>
        <w:t>Holiness – Christ-likeness</w:t>
      </w:r>
      <w:r w:rsidR="006363EA" w:rsidRPr="004E04B1">
        <w:rPr>
          <w:sz w:val="24"/>
          <w:szCs w:val="24"/>
          <w:lang w:val="en-NZ" w:bidi="he-IL"/>
        </w:rPr>
        <w:t>.</w:t>
      </w:r>
    </w:p>
    <w:p w:rsidR="00076EFB" w:rsidRPr="004E04B1" w:rsidRDefault="00076EFB" w:rsidP="007E5FDD">
      <w:pPr>
        <w:numPr>
          <w:ilvl w:val="0"/>
          <w:numId w:val="4"/>
        </w:numPr>
        <w:spacing w:line="276" w:lineRule="auto"/>
        <w:ind w:left="567"/>
        <w:rPr>
          <w:sz w:val="24"/>
          <w:szCs w:val="24"/>
          <w:lang w:val="en-NZ" w:bidi="he-IL"/>
        </w:rPr>
      </w:pPr>
      <w:r w:rsidRPr="004E04B1">
        <w:rPr>
          <w:sz w:val="24"/>
          <w:szCs w:val="24"/>
          <w:lang w:val="en-NZ" w:bidi="he-IL"/>
        </w:rPr>
        <w:t>Contentment</w:t>
      </w:r>
      <w:r w:rsidR="006363EA" w:rsidRPr="004E04B1">
        <w:rPr>
          <w:sz w:val="24"/>
          <w:szCs w:val="24"/>
          <w:lang w:val="en-NZ" w:bidi="he-IL"/>
        </w:rPr>
        <w:t xml:space="preserve"> – a source of great gain (1 Timothy 6:6).</w:t>
      </w:r>
    </w:p>
    <w:p w:rsidR="00076EFB" w:rsidRPr="004E04B1" w:rsidRDefault="00076EFB" w:rsidP="007E5FDD">
      <w:pPr>
        <w:numPr>
          <w:ilvl w:val="0"/>
          <w:numId w:val="4"/>
        </w:numPr>
        <w:spacing w:line="276" w:lineRule="auto"/>
        <w:ind w:left="567"/>
        <w:rPr>
          <w:sz w:val="24"/>
          <w:szCs w:val="24"/>
          <w:lang w:val="en-NZ" w:bidi="he-IL"/>
        </w:rPr>
      </w:pPr>
      <w:r w:rsidRPr="004E04B1">
        <w:rPr>
          <w:sz w:val="24"/>
          <w:szCs w:val="24"/>
          <w:lang w:val="en-NZ" w:bidi="he-IL"/>
        </w:rPr>
        <w:t>Joy</w:t>
      </w:r>
      <w:r w:rsidR="006363EA" w:rsidRPr="004E04B1">
        <w:rPr>
          <w:sz w:val="24"/>
          <w:szCs w:val="24"/>
          <w:lang w:val="en-NZ" w:bidi="he-IL"/>
        </w:rPr>
        <w:t xml:space="preserve"> – a gladness of heart independent of circumstances.</w:t>
      </w:r>
    </w:p>
    <w:p w:rsidR="00076EFB" w:rsidRPr="004E04B1" w:rsidRDefault="00076EFB" w:rsidP="007E5FDD">
      <w:pPr>
        <w:numPr>
          <w:ilvl w:val="0"/>
          <w:numId w:val="4"/>
        </w:numPr>
        <w:spacing w:line="276" w:lineRule="auto"/>
        <w:ind w:left="567"/>
        <w:rPr>
          <w:sz w:val="24"/>
          <w:szCs w:val="24"/>
          <w:lang w:val="en-NZ" w:bidi="he-IL"/>
        </w:rPr>
      </w:pPr>
      <w:r w:rsidRPr="004E04B1">
        <w:rPr>
          <w:sz w:val="24"/>
          <w:szCs w:val="24"/>
          <w:lang w:val="en-NZ" w:bidi="he-IL"/>
        </w:rPr>
        <w:t xml:space="preserve">Peace </w:t>
      </w:r>
      <w:r w:rsidR="006363EA" w:rsidRPr="004E04B1">
        <w:rPr>
          <w:sz w:val="24"/>
          <w:szCs w:val="24"/>
          <w:lang w:val="en-NZ" w:bidi="he-IL"/>
        </w:rPr>
        <w:t>– a profound inner wellbeing and wholeness.</w:t>
      </w:r>
    </w:p>
    <w:p w:rsidR="00076EFB" w:rsidRPr="004E04B1" w:rsidRDefault="00076EFB" w:rsidP="007E5FDD">
      <w:pPr>
        <w:numPr>
          <w:ilvl w:val="0"/>
          <w:numId w:val="4"/>
        </w:numPr>
        <w:spacing w:after="200" w:line="276" w:lineRule="auto"/>
        <w:ind w:left="567"/>
        <w:rPr>
          <w:sz w:val="24"/>
          <w:szCs w:val="24"/>
          <w:lang w:val="en-NZ" w:bidi="he-IL"/>
        </w:rPr>
      </w:pPr>
      <w:r w:rsidRPr="004E04B1">
        <w:rPr>
          <w:sz w:val="24"/>
          <w:szCs w:val="24"/>
          <w:lang w:val="en-NZ" w:bidi="he-IL"/>
        </w:rPr>
        <w:t>Fellowship with God</w:t>
      </w:r>
      <w:r w:rsidR="006363EA" w:rsidRPr="004E04B1">
        <w:rPr>
          <w:sz w:val="24"/>
          <w:szCs w:val="24"/>
          <w:lang w:val="en-NZ" w:bidi="he-IL"/>
        </w:rPr>
        <w:t xml:space="preserve"> – a communion with the One who loves you perfectly, faithfully and who will never ever let you slip away. </w:t>
      </w:r>
    </w:p>
    <w:p w:rsidR="006363EA" w:rsidRPr="004E04B1" w:rsidRDefault="006363EA" w:rsidP="00035907">
      <w:pPr>
        <w:spacing w:line="276" w:lineRule="auto"/>
        <w:rPr>
          <w:sz w:val="24"/>
          <w:szCs w:val="24"/>
          <w:lang w:val="en-NZ" w:bidi="he-IL"/>
        </w:rPr>
      </w:pPr>
      <w:r w:rsidRPr="004E04B1">
        <w:rPr>
          <w:sz w:val="24"/>
          <w:szCs w:val="24"/>
          <w:lang w:val="en-NZ" w:bidi="he-IL"/>
        </w:rPr>
        <w:t>We experience these blessings in the Lord in this life, but they are not complete</w:t>
      </w:r>
      <w:r w:rsidR="00F30001" w:rsidRPr="004E04B1">
        <w:rPr>
          <w:sz w:val="24"/>
          <w:szCs w:val="24"/>
          <w:lang w:val="en-NZ" w:bidi="he-IL"/>
        </w:rPr>
        <w:t>.</w:t>
      </w:r>
    </w:p>
    <w:p w:rsidR="006363EA" w:rsidRPr="004E04B1" w:rsidRDefault="006363EA" w:rsidP="007E5FDD">
      <w:pPr>
        <w:numPr>
          <w:ilvl w:val="0"/>
          <w:numId w:val="4"/>
        </w:numPr>
        <w:spacing w:line="276" w:lineRule="auto"/>
        <w:ind w:left="567"/>
        <w:rPr>
          <w:sz w:val="24"/>
          <w:szCs w:val="24"/>
          <w:lang w:val="en-NZ" w:bidi="he-IL"/>
        </w:rPr>
      </w:pPr>
      <w:r w:rsidRPr="004E04B1">
        <w:rPr>
          <w:sz w:val="24"/>
          <w:szCs w:val="24"/>
          <w:lang w:val="en-NZ" w:bidi="he-IL"/>
        </w:rPr>
        <w:t>Relationships in our church family can be fragmented at times</w:t>
      </w:r>
      <w:r w:rsidR="001F22B6" w:rsidRPr="004E04B1">
        <w:rPr>
          <w:sz w:val="24"/>
          <w:szCs w:val="24"/>
          <w:lang w:val="en-NZ" w:bidi="he-IL"/>
        </w:rPr>
        <w:t>.</w:t>
      </w:r>
    </w:p>
    <w:p w:rsidR="006363EA" w:rsidRPr="004E04B1" w:rsidRDefault="006363EA" w:rsidP="007E5FDD">
      <w:pPr>
        <w:numPr>
          <w:ilvl w:val="0"/>
          <w:numId w:val="4"/>
        </w:numPr>
        <w:spacing w:line="276" w:lineRule="auto"/>
        <w:ind w:left="567"/>
        <w:rPr>
          <w:sz w:val="24"/>
          <w:szCs w:val="24"/>
          <w:lang w:val="en-NZ" w:bidi="he-IL"/>
        </w:rPr>
      </w:pPr>
      <w:r w:rsidRPr="004E04B1">
        <w:rPr>
          <w:sz w:val="24"/>
          <w:szCs w:val="24"/>
          <w:lang w:val="en-NZ" w:bidi="he-IL"/>
        </w:rPr>
        <w:t xml:space="preserve">Our holiness is incomplete, at times we </w:t>
      </w:r>
      <w:r w:rsidR="0041107A">
        <w:rPr>
          <w:sz w:val="24"/>
          <w:szCs w:val="24"/>
          <w:lang w:val="en-NZ" w:bidi="he-IL"/>
        </w:rPr>
        <w:t xml:space="preserve">think, speak and </w:t>
      </w:r>
      <w:r w:rsidRPr="004E04B1">
        <w:rPr>
          <w:sz w:val="24"/>
          <w:szCs w:val="24"/>
          <w:lang w:val="en-NZ" w:bidi="he-IL"/>
        </w:rPr>
        <w:t>behave in unholy ways</w:t>
      </w:r>
      <w:r w:rsidR="001F22B6" w:rsidRPr="004E04B1">
        <w:rPr>
          <w:sz w:val="24"/>
          <w:szCs w:val="24"/>
          <w:lang w:val="en-NZ" w:bidi="he-IL"/>
        </w:rPr>
        <w:t>.</w:t>
      </w:r>
    </w:p>
    <w:p w:rsidR="006363EA" w:rsidRPr="004E04B1" w:rsidRDefault="001F22B6" w:rsidP="007E5FDD">
      <w:pPr>
        <w:numPr>
          <w:ilvl w:val="0"/>
          <w:numId w:val="4"/>
        </w:numPr>
        <w:spacing w:line="276" w:lineRule="auto"/>
        <w:ind w:left="567"/>
        <w:rPr>
          <w:sz w:val="24"/>
          <w:szCs w:val="24"/>
          <w:lang w:val="en-NZ" w:bidi="he-IL"/>
        </w:rPr>
      </w:pPr>
      <w:r w:rsidRPr="004E04B1">
        <w:rPr>
          <w:sz w:val="24"/>
          <w:szCs w:val="24"/>
          <w:lang w:val="en-NZ" w:bidi="he-IL"/>
        </w:rPr>
        <w:t xml:space="preserve">Our contentment can be </w:t>
      </w:r>
      <w:r w:rsidR="006363EA" w:rsidRPr="004E04B1">
        <w:rPr>
          <w:sz w:val="24"/>
          <w:szCs w:val="24"/>
          <w:lang w:val="en-NZ" w:bidi="he-IL"/>
        </w:rPr>
        <w:t>undermined by our greed, envy and remaining idolatry</w:t>
      </w:r>
      <w:r w:rsidRPr="004E04B1">
        <w:rPr>
          <w:sz w:val="24"/>
          <w:szCs w:val="24"/>
          <w:lang w:val="en-NZ" w:bidi="he-IL"/>
        </w:rPr>
        <w:t>.</w:t>
      </w:r>
    </w:p>
    <w:p w:rsidR="006363EA" w:rsidRPr="004E04B1" w:rsidRDefault="006363EA" w:rsidP="007E5FDD">
      <w:pPr>
        <w:numPr>
          <w:ilvl w:val="0"/>
          <w:numId w:val="4"/>
        </w:numPr>
        <w:spacing w:line="276" w:lineRule="auto"/>
        <w:ind w:left="567"/>
        <w:rPr>
          <w:sz w:val="24"/>
          <w:szCs w:val="24"/>
          <w:lang w:val="en-NZ" w:bidi="he-IL"/>
        </w:rPr>
      </w:pPr>
      <w:r w:rsidRPr="004E04B1">
        <w:rPr>
          <w:sz w:val="24"/>
          <w:szCs w:val="24"/>
          <w:lang w:val="en-NZ" w:bidi="he-IL"/>
        </w:rPr>
        <w:t>We fail to count it all joy when we meet trials of various kinds (James 1:2)</w:t>
      </w:r>
      <w:r w:rsidR="001F22B6" w:rsidRPr="004E04B1">
        <w:rPr>
          <w:sz w:val="24"/>
          <w:szCs w:val="24"/>
          <w:lang w:val="en-NZ" w:bidi="he-IL"/>
        </w:rPr>
        <w:t>.</w:t>
      </w:r>
    </w:p>
    <w:p w:rsidR="006363EA" w:rsidRPr="004E04B1" w:rsidRDefault="006363EA" w:rsidP="007E5FDD">
      <w:pPr>
        <w:numPr>
          <w:ilvl w:val="0"/>
          <w:numId w:val="4"/>
        </w:numPr>
        <w:spacing w:line="276" w:lineRule="auto"/>
        <w:ind w:left="567"/>
        <w:rPr>
          <w:sz w:val="24"/>
          <w:szCs w:val="24"/>
          <w:lang w:val="en-NZ" w:bidi="he-IL"/>
        </w:rPr>
      </w:pPr>
      <w:r w:rsidRPr="004E04B1">
        <w:rPr>
          <w:sz w:val="24"/>
          <w:szCs w:val="24"/>
          <w:lang w:val="en-NZ" w:bidi="he-IL"/>
        </w:rPr>
        <w:t xml:space="preserve">Our peace is compromised because we do not </w:t>
      </w:r>
      <w:r w:rsidR="00F30001" w:rsidRPr="004E04B1">
        <w:rPr>
          <w:sz w:val="24"/>
          <w:szCs w:val="24"/>
          <w:lang w:val="en-NZ" w:bidi="he-IL"/>
        </w:rPr>
        <w:t>make our requests made known to God in prayers of thanksgiving and supplication (Phil 4:6-7)</w:t>
      </w:r>
      <w:r w:rsidR="001F22B6" w:rsidRPr="004E04B1">
        <w:rPr>
          <w:sz w:val="24"/>
          <w:szCs w:val="24"/>
          <w:lang w:val="en-NZ" w:bidi="he-IL"/>
        </w:rPr>
        <w:t>.</w:t>
      </w:r>
    </w:p>
    <w:p w:rsidR="00F30001" w:rsidRPr="004E04B1" w:rsidRDefault="00F30001" w:rsidP="007E5FDD">
      <w:pPr>
        <w:numPr>
          <w:ilvl w:val="0"/>
          <w:numId w:val="4"/>
        </w:numPr>
        <w:spacing w:after="200" w:line="276" w:lineRule="auto"/>
        <w:ind w:left="567"/>
        <w:rPr>
          <w:sz w:val="24"/>
          <w:szCs w:val="24"/>
          <w:lang w:val="en-NZ" w:bidi="he-IL"/>
        </w:rPr>
      </w:pPr>
      <w:r w:rsidRPr="004E04B1">
        <w:rPr>
          <w:sz w:val="24"/>
          <w:szCs w:val="24"/>
          <w:lang w:val="en-NZ" w:bidi="he-IL"/>
        </w:rPr>
        <w:t xml:space="preserve">Our fellowship with God is weakened at times, not because God moves away from us, but because our sins, when unconfessed, distance us from Him. </w:t>
      </w:r>
    </w:p>
    <w:p w:rsidR="00F30001" w:rsidRPr="004E04B1" w:rsidRDefault="00F30001" w:rsidP="00035907">
      <w:pPr>
        <w:spacing w:after="200" w:line="276" w:lineRule="auto"/>
        <w:rPr>
          <w:sz w:val="24"/>
          <w:szCs w:val="24"/>
          <w:lang w:val="en-NZ" w:bidi="he-IL"/>
        </w:rPr>
      </w:pPr>
      <w:r w:rsidRPr="004E04B1">
        <w:rPr>
          <w:sz w:val="24"/>
          <w:szCs w:val="24"/>
          <w:lang w:val="en-NZ" w:bidi="he-IL"/>
        </w:rPr>
        <w:t>The blessings of self-denial are incomplete in this life, but will be perfected in the age to come. In the New Heavens and New Earth, we will enjoy perfect family life with all of God’s people, we will be in reality what God now declares us to be via the righteousness of Christ – completely holy.</w:t>
      </w:r>
      <w:r w:rsidR="00035907" w:rsidRPr="004E04B1">
        <w:rPr>
          <w:sz w:val="24"/>
          <w:szCs w:val="24"/>
          <w:lang w:val="en-NZ" w:bidi="he-IL"/>
        </w:rPr>
        <w:t xml:space="preserve"> </w:t>
      </w:r>
      <w:r w:rsidRPr="004E04B1">
        <w:rPr>
          <w:sz w:val="24"/>
          <w:szCs w:val="24"/>
          <w:lang w:val="en-NZ" w:bidi="he-IL"/>
        </w:rPr>
        <w:t>We will be free from all sin</w:t>
      </w:r>
      <w:r w:rsidR="00035907" w:rsidRPr="004E04B1">
        <w:rPr>
          <w:sz w:val="24"/>
          <w:szCs w:val="24"/>
          <w:lang w:val="en-NZ" w:bidi="he-IL"/>
        </w:rPr>
        <w:t xml:space="preserve">. </w:t>
      </w:r>
      <w:r w:rsidRPr="004E04B1">
        <w:rPr>
          <w:sz w:val="24"/>
          <w:szCs w:val="24"/>
          <w:lang w:val="en-NZ" w:bidi="he-IL"/>
        </w:rPr>
        <w:t>We will enjoy complete wholeness and well-being of body and soul</w:t>
      </w:r>
      <w:r w:rsidR="001F22B6" w:rsidRPr="004E04B1">
        <w:rPr>
          <w:sz w:val="24"/>
          <w:szCs w:val="24"/>
          <w:lang w:val="en-NZ" w:bidi="he-IL"/>
        </w:rPr>
        <w:t>.</w:t>
      </w:r>
      <w:r w:rsidR="00035907" w:rsidRPr="004E04B1">
        <w:rPr>
          <w:sz w:val="24"/>
          <w:szCs w:val="24"/>
          <w:lang w:val="en-NZ" w:bidi="he-IL"/>
        </w:rPr>
        <w:t xml:space="preserve"> </w:t>
      </w:r>
      <w:r w:rsidRPr="004E04B1">
        <w:rPr>
          <w:sz w:val="24"/>
          <w:szCs w:val="24"/>
          <w:lang w:val="en-NZ" w:bidi="he-IL"/>
        </w:rPr>
        <w:t xml:space="preserve">Our fellowship with the Triune God will be </w:t>
      </w:r>
      <w:r w:rsidR="001F22B6" w:rsidRPr="004E04B1">
        <w:rPr>
          <w:sz w:val="24"/>
          <w:szCs w:val="24"/>
          <w:lang w:val="en-NZ" w:bidi="he-IL"/>
        </w:rPr>
        <w:t xml:space="preserve">continuously </w:t>
      </w:r>
      <w:r w:rsidRPr="004E04B1">
        <w:rPr>
          <w:sz w:val="24"/>
          <w:szCs w:val="24"/>
          <w:lang w:val="en-NZ" w:bidi="he-IL"/>
        </w:rPr>
        <w:t>close and glorious.</w:t>
      </w:r>
      <w:r w:rsidR="00035907" w:rsidRPr="004E04B1">
        <w:rPr>
          <w:sz w:val="24"/>
          <w:szCs w:val="24"/>
          <w:lang w:val="en-NZ" w:bidi="he-IL"/>
        </w:rPr>
        <w:t xml:space="preserve"> </w:t>
      </w:r>
      <w:r w:rsidRPr="004E04B1">
        <w:rPr>
          <w:sz w:val="24"/>
          <w:szCs w:val="24"/>
          <w:lang w:val="en-NZ" w:bidi="he-IL"/>
        </w:rPr>
        <w:t>These blessings are the essence of eternal life.</w:t>
      </w:r>
    </w:p>
    <w:p w:rsidR="004B0B94" w:rsidRPr="004E04B1" w:rsidRDefault="000726C1" w:rsidP="00035907">
      <w:pPr>
        <w:spacing w:after="200" w:line="276" w:lineRule="auto"/>
        <w:rPr>
          <w:sz w:val="24"/>
          <w:szCs w:val="24"/>
          <w:lang w:val="en-NZ" w:bidi="he-IL"/>
        </w:rPr>
      </w:pPr>
      <w:r w:rsidRPr="004E04B1">
        <w:rPr>
          <w:sz w:val="24"/>
          <w:szCs w:val="24"/>
          <w:lang w:val="en-NZ" w:bidi="he-IL"/>
        </w:rPr>
        <w:t xml:space="preserve">Now there’s one more </w:t>
      </w:r>
      <w:r w:rsidR="0080239F" w:rsidRPr="004E04B1">
        <w:rPr>
          <w:sz w:val="24"/>
          <w:szCs w:val="24"/>
          <w:lang w:val="en-NZ" w:bidi="he-IL"/>
        </w:rPr>
        <w:t xml:space="preserve">consequence which comes with self-denial. </w:t>
      </w:r>
      <w:r w:rsidRPr="004E04B1">
        <w:rPr>
          <w:sz w:val="24"/>
          <w:szCs w:val="24"/>
          <w:lang w:val="en-NZ" w:bidi="he-IL"/>
        </w:rPr>
        <w:t xml:space="preserve">Can you see it there in v30? </w:t>
      </w:r>
      <w:r w:rsidR="00035907" w:rsidRPr="004E04B1">
        <w:rPr>
          <w:sz w:val="24"/>
          <w:szCs w:val="24"/>
          <w:lang w:val="en-NZ" w:bidi="he-IL"/>
        </w:rPr>
        <w:t>‘</w:t>
      </w:r>
      <w:proofErr w:type="gramStart"/>
      <w:r w:rsidR="0080239F" w:rsidRPr="004E04B1">
        <w:rPr>
          <w:sz w:val="24"/>
          <w:szCs w:val="24"/>
          <w:lang w:val="en-NZ" w:bidi="he-IL"/>
        </w:rPr>
        <w:t>with</w:t>
      </w:r>
      <w:proofErr w:type="gramEnd"/>
      <w:r w:rsidR="0080239F" w:rsidRPr="004E04B1">
        <w:rPr>
          <w:sz w:val="24"/>
          <w:szCs w:val="24"/>
          <w:lang w:val="en-NZ" w:bidi="he-IL"/>
        </w:rPr>
        <w:t xml:space="preserve"> p</w:t>
      </w:r>
      <w:r w:rsidR="00076EFB" w:rsidRPr="004E04B1">
        <w:rPr>
          <w:sz w:val="24"/>
          <w:szCs w:val="24"/>
          <w:lang w:val="en-NZ" w:bidi="he-IL"/>
        </w:rPr>
        <w:t>ersecutions</w:t>
      </w:r>
      <w:r w:rsidR="00035907" w:rsidRPr="004E04B1">
        <w:rPr>
          <w:sz w:val="24"/>
          <w:szCs w:val="24"/>
          <w:lang w:val="en-NZ" w:bidi="he-IL"/>
        </w:rPr>
        <w:t xml:space="preserve">’. </w:t>
      </w:r>
      <w:r w:rsidR="00C426B6" w:rsidRPr="004E04B1">
        <w:rPr>
          <w:sz w:val="24"/>
          <w:szCs w:val="24"/>
          <w:lang w:val="en-NZ" w:bidi="he-IL"/>
        </w:rPr>
        <w:t>Do you struggle to</w:t>
      </w:r>
      <w:r w:rsidR="0080239F" w:rsidRPr="004E04B1">
        <w:rPr>
          <w:sz w:val="24"/>
          <w:szCs w:val="24"/>
          <w:lang w:val="en-NZ" w:bidi="he-IL"/>
        </w:rPr>
        <w:t xml:space="preserve"> see how that last one can be in the company of </w:t>
      </w:r>
      <w:r w:rsidR="00C426B6" w:rsidRPr="004E04B1">
        <w:rPr>
          <w:sz w:val="24"/>
          <w:szCs w:val="24"/>
          <w:lang w:val="en-NZ" w:bidi="he-IL"/>
        </w:rPr>
        <w:t>a list of ‘blessings’?</w:t>
      </w:r>
      <w:r w:rsidR="00035907" w:rsidRPr="004E04B1">
        <w:rPr>
          <w:sz w:val="24"/>
          <w:szCs w:val="24"/>
          <w:lang w:val="en-NZ" w:bidi="he-IL"/>
        </w:rPr>
        <w:t xml:space="preserve"> </w:t>
      </w:r>
      <w:r w:rsidR="001F22B6" w:rsidRPr="004E04B1">
        <w:rPr>
          <w:sz w:val="24"/>
          <w:szCs w:val="24"/>
          <w:lang w:val="en-NZ" w:bidi="he-IL"/>
        </w:rPr>
        <w:t>The truth is that i</w:t>
      </w:r>
      <w:r w:rsidR="00D10804" w:rsidRPr="004E04B1">
        <w:rPr>
          <w:sz w:val="24"/>
          <w:szCs w:val="24"/>
          <w:lang w:val="en-NZ" w:bidi="he-IL"/>
        </w:rPr>
        <w:t>f you are persecuted for the content of the message you proclaim about Christ Jesus and the gospel of salvation, then you are very blessed. Jesus said so!</w:t>
      </w:r>
      <w:r w:rsidR="00035907" w:rsidRPr="004E04B1">
        <w:rPr>
          <w:sz w:val="24"/>
          <w:szCs w:val="24"/>
          <w:lang w:val="en-NZ" w:bidi="he-IL"/>
        </w:rPr>
        <w:t xml:space="preserve"> </w:t>
      </w:r>
      <w:r w:rsidR="00D10804" w:rsidRPr="004E04B1">
        <w:rPr>
          <w:sz w:val="24"/>
          <w:szCs w:val="24"/>
          <w:lang w:val="en-NZ" w:bidi="he-IL"/>
        </w:rPr>
        <w:t>"</w:t>
      </w:r>
      <w:r w:rsidR="00D10804" w:rsidRPr="004E04B1">
        <w:rPr>
          <w:i/>
          <w:sz w:val="24"/>
          <w:szCs w:val="24"/>
          <w:lang w:val="en-NZ" w:bidi="he-IL"/>
        </w:rPr>
        <w:t>Blessed are those who are persecuted for righteousness' sake, for theirs is the kingdom of heaven. Blessed are you when others revile you and persecute you and utter all kinds of evil against you falsely on my account</w:t>
      </w:r>
      <w:r w:rsidR="00D10804" w:rsidRPr="004E04B1">
        <w:rPr>
          <w:sz w:val="24"/>
          <w:szCs w:val="24"/>
          <w:lang w:val="en-NZ" w:bidi="he-IL"/>
        </w:rPr>
        <w:t>” (Matt 5:10-11)</w:t>
      </w:r>
      <w:r w:rsidR="00035907" w:rsidRPr="004E04B1">
        <w:rPr>
          <w:sz w:val="24"/>
          <w:szCs w:val="24"/>
          <w:lang w:val="en-NZ" w:bidi="he-IL"/>
        </w:rPr>
        <w:t xml:space="preserve">; </w:t>
      </w:r>
      <w:r w:rsidR="004B0B94" w:rsidRPr="004E04B1">
        <w:rPr>
          <w:sz w:val="24"/>
          <w:szCs w:val="24"/>
          <w:lang w:val="en-NZ" w:bidi="he-IL"/>
        </w:rPr>
        <w:t>“</w:t>
      </w:r>
      <w:r w:rsidR="004B0B94" w:rsidRPr="004E04B1">
        <w:rPr>
          <w:i/>
          <w:sz w:val="24"/>
          <w:szCs w:val="24"/>
          <w:lang w:val="en-NZ" w:bidi="he-IL"/>
        </w:rPr>
        <w:t>If they persecuted me, they will also persecute you</w:t>
      </w:r>
      <w:r w:rsidR="004B0B94" w:rsidRPr="004E04B1">
        <w:rPr>
          <w:sz w:val="24"/>
          <w:szCs w:val="24"/>
          <w:lang w:val="en-NZ" w:bidi="he-IL"/>
        </w:rPr>
        <w:t>” (John 15:20)</w:t>
      </w:r>
    </w:p>
    <w:p w:rsidR="004B0B94" w:rsidRPr="004E04B1" w:rsidRDefault="004B0B94" w:rsidP="00035907">
      <w:pPr>
        <w:spacing w:after="200" w:line="276" w:lineRule="auto"/>
        <w:rPr>
          <w:sz w:val="24"/>
          <w:szCs w:val="24"/>
          <w:lang w:val="en-NZ" w:bidi="he-IL"/>
        </w:rPr>
      </w:pPr>
      <w:r w:rsidRPr="004E04B1">
        <w:rPr>
          <w:sz w:val="24"/>
          <w:szCs w:val="24"/>
          <w:lang w:val="en-NZ" w:bidi="he-IL"/>
        </w:rPr>
        <w:t xml:space="preserve">If Jesus is your highest affection, your greatest love and proclaiming the gospel is your main goal, then you will be blessed </w:t>
      </w:r>
      <w:r w:rsidR="0080239F" w:rsidRPr="004E04B1">
        <w:rPr>
          <w:sz w:val="24"/>
          <w:szCs w:val="24"/>
          <w:lang w:val="en-NZ" w:bidi="he-IL"/>
        </w:rPr>
        <w:t xml:space="preserve">through </w:t>
      </w:r>
      <w:r w:rsidRPr="004E04B1">
        <w:rPr>
          <w:sz w:val="24"/>
          <w:szCs w:val="24"/>
          <w:lang w:val="en-NZ" w:bidi="he-IL"/>
        </w:rPr>
        <w:t>persecution!</w:t>
      </w:r>
      <w:r w:rsidR="00035907" w:rsidRPr="004E04B1">
        <w:rPr>
          <w:sz w:val="24"/>
          <w:szCs w:val="24"/>
          <w:lang w:val="en-NZ" w:bidi="he-IL"/>
        </w:rPr>
        <w:t xml:space="preserve"> </w:t>
      </w:r>
      <w:r w:rsidRPr="004E04B1">
        <w:rPr>
          <w:sz w:val="24"/>
          <w:szCs w:val="24"/>
          <w:lang w:val="en-NZ" w:bidi="he-IL"/>
        </w:rPr>
        <w:t>That is exactly what Paul wrote to the Philippian church:</w:t>
      </w:r>
      <w:r w:rsidR="00035907" w:rsidRPr="004E04B1">
        <w:rPr>
          <w:sz w:val="24"/>
          <w:szCs w:val="24"/>
          <w:lang w:val="en-NZ" w:bidi="he-IL"/>
        </w:rPr>
        <w:t xml:space="preserve"> </w:t>
      </w:r>
      <w:r w:rsidRPr="004E04B1">
        <w:rPr>
          <w:b/>
          <w:bCs/>
          <w:sz w:val="24"/>
          <w:szCs w:val="24"/>
          <w:lang w:val="en-NZ" w:bidi="he-IL"/>
        </w:rPr>
        <w:t>“</w:t>
      </w:r>
      <w:r w:rsidRPr="004E04B1">
        <w:rPr>
          <w:i/>
          <w:sz w:val="24"/>
          <w:szCs w:val="24"/>
          <w:lang w:val="en-NZ" w:bidi="he-IL"/>
        </w:rPr>
        <w:t>For it has been granted to you that for the sake of Christ you should not only believe in him but also suffer for his sake</w:t>
      </w:r>
      <w:r w:rsidRPr="004E04B1">
        <w:rPr>
          <w:sz w:val="24"/>
          <w:szCs w:val="24"/>
          <w:lang w:val="en-NZ" w:bidi="he-IL"/>
        </w:rPr>
        <w:t xml:space="preserve">” </w:t>
      </w:r>
      <w:r w:rsidR="00421103" w:rsidRPr="004E04B1">
        <w:rPr>
          <w:sz w:val="24"/>
          <w:szCs w:val="24"/>
          <w:lang w:val="en-NZ" w:bidi="he-IL"/>
        </w:rPr>
        <w:t>(</w:t>
      </w:r>
      <w:r w:rsidRPr="004E04B1">
        <w:rPr>
          <w:sz w:val="24"/>
          <w:szCs w:val="24"/>
          <w:lang w:val="en-NZ" w:bidi="he-IL"/>
        </w:rPr>
        <w:t>Phil 1:29</w:t>
      </w:r>
      <w:r w:rsidR="00421103" w:rsidRPr="004E04B1">
        <w:rPr>
          <w:sz w:val="24"/>
          <w:szCs w:val="24"/>
          <w:lang w:val="en-NZ" w:bidi="he-IL"/>
        </w:rPr>
        <w:t>)</w:t>
      </w:r>
      <w:r w:rsidR="00035907" w:rsidRPr="004E04B1">
        <w:rPr>
          <w:sz w:val="24"/>
          <w:szCs w:val="24"/>
          <w:lang w:val="en-NZ" w:bidi="he-IL"/>
        </w:rPr>
        <w:t>.</w:t>
      </w:r>
    </w:p>
    <w:p w:rsidR="004B0B94" w:rsidRPr="004E04B1" w:rsidRDefault="0080239F" w:rsidP="00035907">
      <w:pPr>
        <w:spacing w:line="276" w:lineRule="auto"/>
        <w:rPr>
          <w:sz w:val="24"/>
          <w:szCs w:val="24"/>
          <w:lang w:val="en-NZ" w:bidi="he-IL"/>
        </w:rPr>
      </w:pPr>
      <w:r w:rsidRPr="004E04B1">
        <w:rPr>
          <w:bCs/>
          <w:sz w:val="24"/>
          <w:szCs w:val="24"/>
          <w:lang w:val="en-NZ" w:bidi="he-IL"/>
        </w:rPr>
        <w:t xml:space="preserve">Some of the </w:t>
      </w:r>
      <w:r w:rsidRPr="004E04B1">
        <w:rPr>
          <w:sz w:val="24"/>
          <w:szCs w:val="24"/>
          <w:lang w:val="en-NZ" w:bidi="he-IL"/>
        </w:rPr>
        <w:t>blessings</w:t>
      </w:r>
      <w:r w:rsidRPr="004E04B1">
        <w:rPr>
          <w:bCs/>
          <w:sz w:val="24"/>
          <w:szCs w:val="24"/>
          <w:lang w:val="en-NZ" w:bidi="he-IL"/>
        </w:rPr>
        <w:t xml:space="preserve"> which accompany</w:t>
      </w:r>
      <w:r w:rsidR="004B0B94" w:rsidRPr="004E04B1">
        <w:rPr>
          <w:bCs/>
          <w:sz w:val="24"/>
          <w:szCs w:val="24"/>
          <w:lang w:val="en-NZ" w:bidi="he-IL"/>
        </w:rPr>
        <w:t xml:space="preserve"> persecution </w:t>
      </w:r>
      <w:r w:rsidR="004B0B94" w:rsidRPr="004E04B1">
        <w:rPr>
          <w:b/>
          <w:bCs/>
          <w:sz w:val="24"/>
          <w:szCs w:val="24"/>
          <w:lang w:val="en-NZ" w:bidi="he-IL"/>
        </w:rPr>
        <w:t>for Christ’s sake</w:t>
      </w:r>
      <w:r w:rsidR="004B0B94" w:rsidRPr="004E04B1">
        <w:rPr>
          <w:bCs/>
          <w:sz w:val="24"/>
          <w:szCs w:val="24"/>
          <w:lang w:val="en-NZ" w:bidi="he-IL"/>
        </w:rPr>
        <w:t xml:space="preserve"> include:</w:t>
      </w:r>
    </w:p>
    <w:p w:rsidR="004B0B94" w:rsidRPr="004E04B1" w:rsidRDefault="004B0B94" w:rsidP="007E5FDD">
      <w:pPr>
        <w:numPr>
          <w:ilvl w:val="0"/>
          <w:numId w:val="4"/>
        </w:numPr>
        <w:spacing w:line="276" w:lineRule="auto"/>
        <w:ind w:left="567"/>
        <w:rPr>
          <w:sz w:val="24"/>
          <w:szCs w:val="24"/>
          <w:lang w:val="en-NZ" w:bidi="he-IL"/>
        </w:rPr>
      </w:pPr>
      <w:r w:rsidRPr="004E04B1">
        <w:rPr>
          <w:sz w:val="24"/>
          <w:szCs w:val="24"/>
          <w:lang w:val="en-NZ" w:bidi="he-IL"/>
        </w:rPr>
        <w:t>Confirmation that He is your greatest love</w:t>
      </w:r>
      <w:r w:rsidR="001F22B6" w:rsidRPr="004E04B1">
        <w:rPr>
          <w:sz w:val="24"/>
          <w:szCs w:val="24"/>
          <w:lang w:val="en-NZ" w:bidi="he-IL"/>
        </w:rPr>
        <w:t>.</w:t>
      </w:r>
    </w:p>
    <w:p w:rsidR="004B0B94" w:rsidRPr="004E04B1" w:rsidRDefault="004B0B94" w:rsidP="007E5FDD">
      <w:pPr>
        <w:numPr>
          <w:ilvl w:val="0"/>
          <w:numId w:val="4"/>
        </w:numPr>
        <w:spacing w:line="276" w:lineRule="auto"/>
        <w:ind w:left="567"/>
        <w:rPr>
          <w:sz w:val="24"/>
          <w:szCs w:val="24"/>
          <w:lang w:val="en-NZ" w:bidi="he-IL"/>
        </w:rPr>
      </w:pPr>
      <w:r w:rsidRPr="004E04B1">
        <w:rPr>
          <w:sz w:val="24"/>
          <w:szCs w:val="24"/>
          <w:lang w:val="en-NZ" w:bidi="he-IL"/>
        </w:rPr>
        <w:t>Confirmation that you are proclaiming the gospel effectively</w:t>
      </w:r>
      <w:r w:rsidR="001F22B6" w:rsidRPr="004E04B1">
        <w:rPr>
          <w:sz w:val="24"/>
          <w:szCs w:val="24"/>
          <w:lang w:val="en-NZ" w:bidi="he-IL"/>
        </w:rPr>
        <w:t>.</w:t>
      </w:r>
    </w:p>
    <w:p w:rsidR="00502D07" w:rsidRPr="004E04B1" w:rsidRDefault="004B0B94" w:rsidP="007E5FDD">
      <w:pPr>
        <w:numPr>
          <w:ilvl w:val="0"/>
          <w:numId w:val="4"/>
        </w:numPr>
        <w:spacing w:line="276" w:lineRule="auto"/>
        <w:ind w:left="567"/>
        <w:rPr>
          <w:sz w:val="24"/>
          <w:szCs w:val="24"/>
          <w:lang w:val="en-NZ" w:bidi="he-IL"/>
        </w:rPr>
      </w:pPr>
      <w:r w:rsidRPr="004E04B1">
        <w:rPr>
          <w:sz w:val="24"/>
          <w:szCs w:val="24"/>
          <w:lang w:val="en-NZ" w:bidi="he-IL"/>
        </w:rPr>
        <w:t>Conti</w:t>
      </w:r>
      <w:r w:rsidR="001F22B6" w:rsidRPr="004E04B1">
        <w:rPr>
          <w:sz w:val="24"/>
          <w:szCs w:val="24"/>
          <w:lang w:val="en-NZ" w:bidi="he-IL"/>
        </w:rPr>
        <w:t>nuing spiritual growth of a type and intensity</w:t>
      </w:r>
      <w:r w:rsidRPr="004E04B1">
        <w:rPr>
          <w:sz w:val="24"/>
          <w:szCs w:val="24"/>
          <w:lang w:val="en-NZ" w:bidi="he-IL"/>
        </w:rPr>
        <w:t xml:space="preserve"> that is difficult to </w:t>
      </w:r>
      <w:r w:rsidR="00502D07" w:rsidRPr="004E04B1">
        <w:rPr>
          <w:sz w:val="24"/>
          <w:szCs w:val="24"/>
          <w:lang w:val="en-NZ" w:bidi="he-IL"/>
        </w:rPr>
        <w:t>obtain apart from persecution.</w:t>
      </w:r>
    </w:p>
    <w:p w:rsidR="00502D07" w:rsidRPr="004E04B1" w:rsidRDefault="00502D07" w:rsidP="007E5FDD">
      <w:pPr>
        <w:numPr>
          <w:ilvl w:val="0"/>
          <w:numId w:val="4"/>
        </w:numPr>
        <w:spacing w:line="276" w:lineRule="auto"/>
        <w:ind w:left="567"/>
        <w:rPr>
          <w:sz w:val="24"/>
          <w:szCs w:val="24"/>
          <w:lang w:val="en-NZ" w:bidi="he-IL"/>
        </w:rPr>
      </w:pPr>
      <w:r w:rsidRPr="004E04B1">
        <w:rPr>
          <w:sz w:val="24"/>
          <w:szCs w:val="24"/>
          <w:lang w:val="en-NZ" w:bidi="he-IL"/>
        </w:rPr>
        <w:t>Contentment with personal weakness as the strength and power of Christ is experienced (2 Cor 4:7ff; 12:10; Rom 8:35-39).</w:t>
      </w:r>
    </w:p>
    <w:p w:rsidR="004B0B94" w:rsidRPr="004E04B1" w:rsidRDefault="004B0B94" w:rsidP="007E5FDD">
      <w:pPr>
        <w:numPr>
          <w:ilvl w:val="0"/>
          <w:numId w:val="4"/>
        </w:numPr>
        <w:spacing w:after="200" w:line="276" w:lineRule="auto"/>
        <w:ind w:left="567"/>
        <w:rPr>
          <w:sz w:val="24"/>
          <w:szCs w:val="24"/>
          <w:lang w:val="en-NZ" w:bidi="he-IL"/>
        </w:rPr>
      </w:pPr>
      <w:r w:rsidRPr="004E04B1">
        <w:rPr>
          <w:sz w:val="24"/>
          <w:szCs w:val="24"/>
          <w:lang w:val="en-NZ" w:bidi="he-IL"/>
        </w:rPr>
        <w:t>Comfort that He will never leave you nor forsake you in the midst of your struggle.</w:t>
      </w:r>
    </w:p>
    <w:p w:rsidR="00C426B6" w:rsidRPr="004E04B1" w:rsidRDefault="0041107A" w:rsidP="00035907">
      <w:pPr>
        <w:spacing w:line="276" w:lineRule="auto"/>
        <w:rPr>
          <w:sz w:val="24"/>
          <w:szCs w:val="24"/>
          <w:lang w:val="en-NZ"/>
        </w:rPr>
      </w:pPr>
      <w:r>
        <w:rPr>
          <w:bCs/>
          <w:sz w:val="24"/>
          <w:szCs w:val="24"/>
          <w:lang w:val="en-NZ"/>
        </w:rPr>
        <w:t xml:space="preserve">Listen for the blessing which attended the persecution of </w:t>
      </w:r>
      <w:r w:rsidR="001F22B6" w:rsidRPr="004E04B1">
        <w:rPr>
          <w:bCs/>
          <w:sz w:val="24"/>
          <w:szCs w:val="24"/>
          <w:lang w:val="en-NZ"/>
        </w:rPr>
        <w:t>18</w:t>
      </w:r>
      <w:r w:rsidR="001F22B6" w:rsidRPr="004E04B1">
        <w:rPr>
          <w:bCs/>
          <w:sz w:val="24"/>
          <w:szCs w:val="24"/>
          <w:vertAlign w:val="superscript"/>
          <w:lang w:val="en-NZ"/>
        </w:rPr>
        <w:t>th</w:t>
      </w:r>
      <w:r w:rsidR="001F22B6" w:rsidRPr="004E04B1">
        <w:rPr>
          <w:bCs/>
          <w:sz w:val="24"/>
          <w:szCs w:val="24"/>
          <w:lang w:val="en-NZ"/>
        </w:rPr>
        <w:t xml:space="preserve"> century English evangelist </w:t>
      </w:r>
      <w:r w:rsidR="00B55CFB" w:rsidRPr="004E04B1">
        <w:rPr>
          <w:bCs/>
          <w:sz w:val="24"/>
          <w:szCs w:val="24"/>
          <w:lang w:val="en-NZ"/>
        </w:rPr>
        <w:t xml:space="preserve">John </w:t>
      </w:r>
      <w:r w:rsidR="00C426B6" w:rsidRPr="004E04B1">
        <w:rPr>
          <w:bCs/>
          <w:sz w:val="24"/>
          <w:szCs w:val="24"/>
          <w:lang w:val="en-NZ"/>
        </w:rPr>
        <w:t xml:space="preserve">Wesley's </w:t>
      </w:r>
      <w:r>
        <w:rPr>
          <w:bCs/>
          <w:sz w:val="24"/>
          <w:szCs w:val="24"/>
          <w:lang w:val="en-NZ"/>
        </w:rPr>
        <w:t>as he records in these diary entries:</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Sunday, A.M., May 5 Preached in St. Anne's. Was asked not to come back anymore.</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 xml:space="preserve">Sunday, P.M., May 5 Preached in St. John's. Deacons </w:t>
      </w:r>
      <w:r w:rsidR="007E5FDD" w:rsidRPr="004E04B1">
        <w:rPr>
          <w:sz w:val="24"/>
          <w:szCs w:val="24"/>
          <w:lang w:val="en-NZ" w:bidi="he-IL"/>
        </w:rPr>
        <w:t>said,</w:t>
      </w:r>
      <w:r w:rsidRPr="004E04B1">
        <w:rPr>
          <w:sz w:val="24"/>
          <w:szCs w:val="24"/>
          <w:lang w:val="en-NZ" w:bidi="he-IL"/>
        </w:rPr>
        <w:t xml:space="preserve"> "Get out and stay out."</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Sunday, A.M., May 12 Preached in St. Jude's. Can't go back there, either.</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Sunday, A.M., May 19 Preached in St. Somebody Else's. Deacons called special meeting and said I couldn't return.</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Sunday, P.M., May 19 Preached on street. Kicked off street.</w:t>
      </w:r>
    </w:p>
    <w:p w:rsidR="00C426B6" w:rsidRPr="004E04B1" w:rsidRDefault="00C426B6" w:rsidP="007E5FDD">
      <w:pPr>
        <w:numPr>
          <w:ilvl w:val="0"/>
          <w:numId w:val="4"/>
        </w:numPr>
        <w:spacing w:line="276" w:lineRule="auto"/>
        <w:ind w:left="567"/>
        <w:rPr>
          <w:sz w:val="24"/>
          <w:szCs w:val="24"/>
          <w:lang w:val="en-NZ" w:bidi="he-IL"/>
        </w:rPr>
      </w:pPr>
      <w:r w:rsidRPr="004E04B1">
        <w:rPr>
          <w:sz w:val="24"/>
          <w:szCs w:val="24"/>
          <w:lang w:val="en-NZ" w:bidi="he-IL"/>
        </w:rPr>
        <w:t>Sunday, A.M., May 26 Preached in meadow. Chased out of meadow as bull was turned loose during service.</w:t>
      </w:r>
    </w:p>
    <w:p w:rsidR="00C426B6" w:rsidRPr="004E04B1" w:rsidRDefault="00C426B6" w:rsidP="007E5FDD">
      <w:pPr>
        <w:numPr>
          <w:ilvl w:val="0"/>
          <w:numId w:val="4"/>
        </w:numPr>
        <w:spacing w:line="276" w:lineRule="auto"/>
        <w:ind w:left="567"/>
        <w:rPr>
          <w:sz w:val="24"/>
          <w:szCs w:val="24"/>
          <w:lang w:val="en-NZ"/>
        </w:rPr>
      </w:pPr>
      <w:r w:rsidRPr="004E04B1">
        <w:rPr>
          <w:sz w:val="24"/>
          <w:szCs w:val="24"/>
          <w:lang w:val="en-NZ" w:bidi="he-IL"/>
        </w:rPr>
        <w:t>Sunday, A.</w:t>
      </w:r>
      <w:r w:rsidRPr="004E04B1">
        <w:rPr>
          <w:sz w:val="24"/>
          <w:szCs w:val="24"/>
          <w:lang w:val="en-NZ"/>
        </w:rPr>
        <w:t>M., June 2 Preached out at the edge of town. Kicked off the highway.</w:t>
      </w:r>
    </w:p>
    <w:p w:rsidR="00C426B6" w:rsidRPr="004E04B1" w:rsidRDefault="00C426B6" w:rsidP="007E5FDD">
      <w:pPr>
        <w:numPr>
          <w:ilvl w:val="0"/>
          <w:numId w:val="4"/>
        </w:numPr>
        <w:spacing w:after="200" w:line="276" w:lineRule="auto"/>
        <w:ind w:left="567"/>
        <w:rPr>
          <w:sz w:val="24"/>
          <w:szCs w:val="24"/>
          <w:lang w:val="en-NZ"/>
        </w:rPr>
      </w:pPr>
      <w:r w:rsidRPr="004E04B1">
        <w:rPr>
          <w:sz w:val="24"/>
          <w:szCs w:val="24"/>
          <w:lang w:val="en-NZ" w:bidi="he-IL"/>
        </w:rPr>
        <w:t>Sunday</w:t>
      </w:r>
      <w:r w:rsidRPr="004E04B1">
        <w:rPr>
          <w:sz w:val="24"/>
          <w:szCs w:val="24"/>
          <w:lang w:val="en-NZ"/>
        </w:rPr>
        <w:t>, P.M., June 2 Afternoon, preached in a pasture. Ten thousand people came out to hear me.</w:t>
      </w:r>
    </w:p>
    <w:p w:rsidR="00C426B6" w:rsidRPr="004E04B1" w:rsidRDefault="00B55CFB" w:rsidP="00035907">
      <w:pPr>
        <w:pStyle w:val="NormalWeb"/>
        <w:shd w:val="clear" w:color="auto" w:fill="FFFFFF"/>
        <w:spacing w:before="0" w:beforeAutospacing="0" w:after="200" w:afterAutospacing="0" w:line="276" w:lineRule="auto"/>
        <w:jc w:val="both"/>
      </w:pPr>
      <w:r w:rsidRPr="004E04B1">
        <w:rPr>
          <w:rStyle w:val="Strong"/>
          <w:b w:val="0"/>
        </w:rPr>
        <w:t xml:space="preserve">Pastor </w:t>
      </w:r>
      <w:r w:rsidR="00C426B6" w:rsidRPr="004E04B1">
        <w:rPr>
          <w:rStyle w:val="Strong"/>
          <w:b w:val="0"/>
        </w:rPr>
        <w:t>John MacArthur</w:t>
      </w:r>
      <w:r w:rsidR="00C426B6" w:rsidRPr="004E04B1">
        <w:t> </w:t>
      </w:r>
      <w:r w:rsidRPr="004E04B1">
        <w:t xml:space="preserve">has noted that </w:t>
      </w:r>
      <w:r w:rsidRPr="004E04B1">
        <w:rPr>
          <w:i/>
        </w:rPr>
        <w:t>“</w:t>
      </w:r>
      <w:r w:rsidR="00C426B6" w:rsidRPr="004E04B1">
        <w:rPr>
          <w:i/>
        </w:rPr>
        <w:t>Self-</w:t>
      </w:r>
      <w:r w:rsidR="007E5FDD" w:rsidRPr="004E04B1">
        <w:rPr>
          <w:i/>
        </w:rPr>
        <w:t>centred</w:t>
      </w:r>
      <w:r w:rsidR="00C426B6" w:rsidRPr="004E04B1">
        <w:rPr>
          <w:i/>
        </w:rPr>
        <w:t xml:space="preserve"> Christians who serve the Lord half</w:t>
      </w:r>
      <w:r w:rsidRPr="004E04B1">
        <w:rPr>
          <w:i/>
        </w:rPr>
        <w:t>-</w:t>
      </w:r>
      <w:r w:rsidR="00C426B6" w:rsidRPr="004E04B1">
        <w:rPr>
          <w:i/>
        </w:rPr>
        <w:t>heartedly seldom have to pay a price for their faith. They are of little threat to Satan’s work because they ar</w:t>
      </w:r>
      <w:r w:rsidRPr="004E04B1">
        <w:rPr>
          <w:i/>
        </w:rPr>
        <w:t>e of little benefit to Christ’s”</w:t>
      </w:r>
      <w:r w:rsidR="00035907" w:rsidRPr="004E04B1">
        <w:rPr>
          <w:i/>
        </w:rPr>
        <w:t xml:space="preserve">. </w:t>
      </w:r>
      <w:r w:rsidRPr="004E04B1">
        <w:rPr>
          <w:rStyle w:val="Strong"/>
          <w:b w:val="0"/>
        </w:rPr>
        <w:t xml:space="preserve">You may have heard this probing question </w:t>
      </w:r>
      <w:r w:rsidR="007E5FDD" w:rsidRPr="004E04B1">
        <w:rPr>
          <w:rStyle w:val="Strong"/>
          <w:b w:val="0"/>
        </w:rPr>
        <w:t>before</w:t>
      </w:r>
      <w:r w:rsidR="007E5FDD" w:rsidRPr="004E04B1">
        <w:rPr>
          <w:rStyle w:val="Strong"/>
        </w:rPr>
        <w:t xml:space="preserve"> </w:t>
      </w:r>
      <w:r w:rsidR="007E5FDD" w:rsidRPr="004E04B1">
        <w:t>“</w:t>
      </w:r>
      <w:r w:rsidRPr="004E04B1">
        <w:rPr>
          <w:i/>
        </w:rPr>
        <w:t xml:space="preserve">If you were arrested </w:t>
      </w:r>
      <w:r w:rsidR="00C426B6" w:rsidRPr="004E04B1">
        <w:rPr>
          <w:i/>
        </w:rPr>
        <w:t>for being a Christian,</w:t>
      </w:r>
      <w:r w:rsidRPr="004E04B1">
        <w:rPr>
          <w:i/>
        </w:rPr>
        <w:t xml:space="preserve"> </w:t>
      </w:r>
      <w:r w:rsidR="00C426B6" w:rsidRPr="004E04B1">
        <w:rPr>
          <w:i/>
        </w:rPr>
        <w:t>would there be e</w:t>
      </w:r>
      <w:r w:rsidRPr="004E04B1">
        <w:rPr>
          <w:i/>
        </w:rPr>
        <w:t>nough evidence to convict you?</w:t>
      </w:r>
      <w:r w:rsidRPr="004E04B1">
        <w:t>”</w:t>
      </w:r>
      <w:r w:rsidR="0041107A">
        <w:t xml:space="preserve"> It’s worth thinking about in light of Christ’s call to self-denial.</w:t>
      </w:r>
    </w:p>
    <w:p w:rsidR="00D20B46" w:rsidRPr="004E04B1" w:rsidRDefault="001C44E4" w:rsidP="00035907">
      <w:pPr>
        <w:spacing w:after="200" w:line="276" w:lineRule="auto"/>
        <w:rPr>
          <w:sz w:val="24"/>
          <w:szCs w:val="24"/>
          <w:lang w:val="en-NZ" w:bidi="he-IL"/>
        </w:rPr>
      </w:pPr>
      <w:r w:rsidRPr="004E04B1">
        <w:rPr>
          <w:sz w:val="24"/>
          <w:szCs w:val="24"/>
          <w:lang w:val="en-NZ" w:bidi="he-IL"/>
        </w:rPr>
        <w:t xml:space="preserve">In summary: </w:t>
      </w:r>
      <w:r w:rsidR="00B55CFB" w:rsidRPr="004E04B1">
        <w:rPr>
          <w:sz w:val="24"/>
          <w:szCs w:val="24"/>
          <w:lang w:val="en-NZ" w:bidi="he-IL"/>
        </w:rPr>
        <w:t xml:space="preserve">You and I have Christian liberty to observe lent. You and I can use </w:t>
      </w:r>
      <w:r w:rsidR="00461F7B" w:rsidRPr="004E04B1">
        <w:rPr>
          <w:sz w:val="24"/>
          <w:szCs w:val="24"/>
          <w:lang w:val="en-NZ" w:bidi="he-IL"/>
        </w:rPr>
        <w:t>these 40 days</w:t>
      </w:r>
      <w:r w:rsidR="00B55CFB" w:rsidRPr="004E04B1">
        <w:rPr>
          <w:sz w:val="24"/>
          <w:szCs w:val="24"/>
          <w:lang w:val="en-NZ" w:bidi="he-IL"/>
        </w:rPr>
        <w:t xml:space="preserve"> to especially focus on denying ourselves for the sake of Christ and the gospel</w:t>
      </w:r>
      <w:r w:rsidR="00D20B46" w:rsidRPr="004E04B1">
        <w:rPr>
          <w:sz w:val="24"/>
          <w:szCs w:val="24"/>
          <w:lang w:val="en-NZ" w:bidi="he-IL"/>
        </w:rPr>
        <w:t xml:space="preserve">. </w:t>
      </w:r>
      <w:r w:rsidRPr="004E04B1">
        <w:rPr>
          <w:sz w:val="24"/>
          <w:szCs w:val="24"/>
          <w:lang w:val="en-NZ" w:bidi="he-IL"/>
        </w:rPr>
        <w:t>We may even choose to fast.</w:t>
      </w:r>
      <w:r w:rsidR="00035907" w:rsidRPr="004E04B1">
        <w:rPr>
          <w:sz w:val="24"/>
          <w:szCs w:val="24"/>
          <w:lang w:val="en-NZ" w:bidi="he-IL"/>
        </w:rPr>
        <w:t xml:space="preserve"> </w:t>
      </w:r>
      <w:r w:rsidR="00D20B46" w:rsidRPr="004E04B1">
        <w:rPr>
          <w:sz w:val="24"/>
          <w:szCs w:val="24"/>
          <w:lang w:val="en-NZ" w:bidi="he-IL"/>
        </w:rPr>
        <w:t xml:space="preserve">However, </w:t>
      </w:r>
      <w:r w:rsidRPr="004E04B1">
        <w:rPr>
          <w:sz w:val="24"/>
          <w:szCs w:val="24"/>
          <w:lang w:val="en-NZ" w:bidi="he-IL"/>
        </w:rPr>
        <w:t>Biblically</w:t>
      </w:r>
      <w:r w:rsidR="00461F7B" w:rsidRPr="004E04B1">
        <w:rPr>
          <w:sz w:val="24"/>
          <w:szCs w:val="24"/>
          <w:lang w:val="en-NZ" w:bidi="he-IL"/>
        </w:rPr>
        <w:t>,</w:t>
      </w:r>
      <w:r w:rsidRPr="004E04B1">
        <w:rPr>
          <w:sz w:val="24"/>
          <w:szCs w:val="24"/>
          <w:lang w:val="en-NZ" w:bidi="he-IL"/>
        </w:rPr>
        <w:t xml:space="preserve"> </w:t>
      </w:r>
      <w:r w:rsidR="00D20B46" w:rsidRPr="004E04B1">
        <w:rPr>
          <w:sz w:val="24"/>
          <w:szCs w:val="24"/>
          <w:lang w:val="en-NZ" w:bidi="he-IL"/>
        </w:rPr>
        <w:t>this practice of self-denial is to be a 365</w:t>
      </w:r>
      <w:r w:rsidR="0041107A">
        <w:rPr>
          <w:sz w:val="24"/>
          <w:szCs w:val="24"/>
          <w:lang w:val="en-NZ" w:bidi="he-IL"/>
        </w:rPr>
        <w:t>-days-of-the-</w:t>
      </w:r>
      <w:r w:rsidR="00D20B46" w:rsidRPr="004E04B1">
        <w:rPr>
          <w:sz w:val="24"/>
          <w:szCs w:val="24"/>
          <w:lang w:val="en-NZ" w:bidi="he-IL"/>
        </w:rPr>
        <w:t>year lifestyle of ensuring that Christ is</w:t>
      </w:r>
      <w:r w:rsidR="00461F7B" w:rsidRPr="004E04B1">
        <w:rPr>
          <w:sz w:val="24"/>
          <w:szCs w:val="24"/>
          <w:lang w:val="en-NZ" w:bidi="he-IL"/>
        </w:rPr>
        <w:t>,</w:t>
      </w:r>
      <w:r w:rsidR="00D20B46" w:rsidRPr="004E04B1">
        <w:rPr>
          <w:sz w:val="24"/>
          <w:szCs w:val="24"/>
          <w:lang w:val="en-NZ" w:bidi="he-IL"/>
        </w:rPr>
        <w:t xml:space="preserve"> and remains</w:t>
      </w:r>
      <w:r w:rsidR="00461F7B" w:rsidRPr="004E04B1">
        <w:rPr>
          <w:sz w:val="24"/>
          <w:szCs w:val="24"/>
          <w:lang w:val="en-NZ" w:bidi="he-IL"/>
        </w:rPr>
        <w:t>,</w:t>
      </w:r>
      <w:r w:rsidR="00D20B46" w:rsidRPr="004E04B1">
        <w:rPr>
          <w:sz w:val="24"/>
          <w:szCs w:val="24"/>
          <w:lang w:val="en-NZ" w:bidi="he-IL"/>
        </w:rPr>
        <w:t xml:space="preserve"> our greatest love and the gospel our greatest goal.</w:t>
      </w:r>
      <w:r w:rsidR="00035907" w:rsidRPr="004E04B1">
        <w:rPr>
          <w:sz w:val="24"/>
          <w:szCs w:val="24"/>
          <w:lang w:val="en-NZ" w:bidi="he-IL"/>
        </w:rPr>
        <w:t xml:space="preserve"> </w:t>
      </w:r>
      <w:r w:rsidR="00D20B46" w:rsidRPr="004E04B1">
        <w:rPr>
          <w:sz w:val="24"/>
          <w:szCs w:val="24"/>
          <w:lang w:val="en-NZ" w:bidi="he-IL"/>
        </w:rPr>
        <w:t xml:space="preserve">Then we can be assured of a multitude of blessings in this life, with </w:t>
      </w:r>
      <w:r w:rsidR="007E5FDD" w:rsidRPr="004E04B1">
        <w:rPr>
          <w:sz w:val="24"/>
          <w:szCs w:val="24"/>
          <w:lang w:val="en-NZ" w:bidi="he-IL"/>
        </w:rPr>
        <w:t>persecutions,</w:t>
      </w:r>
      <w:r w:rsidR="00D20B46" w:rsidRPr="004E04B1">
        <w:rPr>
          <w:sz w:val="24"/>
          <w:szCs w:val="24"/>
          <w:lang w:val="en-NZ" w:bidi="he-IL"/>
        </w:rPr>
        <w:t xml:space="preserve"> and eternal life continuing forever into our residency in the New Heavens and New Earth</w:t>
      </w:r>
      <w:r w:rsidR="0041107A">
        <w:rPr>
          <w:sz w:val="24"/>
          <w:szCs w:val="24"/>
          <w:lang w:val="en-NZ" w:bidi="he-IL"/>
        </w:rPr>
        <w:t xml:space="preserve"> with Christ</w:t>
      </w:r>
      <w:r w:rsidR="00D20B46" w:rsidRPr="004E04B1">
        <w:rPr>
          <w:sz w:val="24"/>
          <w:szCs w:val="24"/>
          <w:lang w:val="en-NZ" w:bidi="he-IL"/>
        </w:rPr>
        <w:t>.</w:t>
      </w:r>
    </w:p>
    <w:p w:rsidR="000E0E04" w:rsidRPr="004E04B1" w:rsidRDefault="001C44E4" w:rsidP="00035907">
      <w:pPr>
        <w:spacing w:after="200" w:line="276" w:lineRule="auto"/>
        <w:rPr>
          <w:sz w:val="24"/>
          <w:lang w:val="en-NZ"/>
        </w:rPr>
      </w:pPr>
      <w:bookmarkStart w:id="0" w:name="_GoBack"/>
      <w:bookmarkEnd w:id="0"/>
      <w:r w:rsidRPr="004E04B1">
        <w:rPr>
          <w:sz w:val="24"/>
          <w:szCs w:val="24"/>
          <w:lang w:val="en-NZ" w:bidi="he-IL"/>
        </w:rPr>
        <w:t>AMEN.</w:t>
      </w:r>
    </w:p>
    <w:sectPr w:rsidR="000E0E04" w:rsidRPr="004E04B1" w:rsidSect="00421103">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57F"/>
    <w:multiLevelType w:val="hybridMultilevel"/>
    <w:tmpl w:val="ED600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134F4"/>
    <w:multiLevelType w:val="hybridMultilevel"/>
    <w:tmpl w:val="69460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A25C11"/>
    <w:multiLevelType w:val="hybridMultilevel"/>
    <w:tmpl w:val="0526C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83967C8"/>
    <w:multiLevelType w:val="hybridMultilevel"/>
    <w:tmpl w:val="459CEC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658"/>
    <w:rsid w:val="000328FA"/>
    <w:rsid w:val="00035907"/>
    <w:rsid w:val="0004791F"/>
    <w:rsid w:val="0006117E"/>
    <w:rsid w:val="000726C1"/>
    <w:rsid w:val="00076EFB"/>
    <w:rsid w:val="0008191E"/>
    <w:rsid w:val="0009096A"/>
    <w:rsid w:val="000B494B"/>
    <w:rsid w:val="000B618C"/>
    <w:rsid w:val="000C0B47"/>
    <w:rsid w:val="000C75EE"/>
    <w:rsid w:val="000D68DF"/>
    <w:rsid w:val="000E0E04"/>
    <w:rsid w:val="000F0DB9"/>
    <w:rsid w:val="000F363A"/>
    <w:rsid w:val="000F7937"/>
    <w:rsid w:val="00105C45"/>
    <w:rsid w:val="00106BA1"/>
    <w:rsid w:val="00141670"/>
    <w:rsid w:val="00150268"/>
    <w:rsid w:val="001544AD"/>
    <w:rsid w:val="00154CF4"/>
    <w:rsid w:val="0015585F"/>
    <w:rsid w:val="0017700E"/>
    <w:rsid w:val="001A0FF8"/>
    <w:rsid w:val="001A241F"/>
    <w:rsid w:val="001B6AA7"/>
    <w:rsid w:val="001C44E4"/>
    <w:rsid w:val="001D14D4"/>
    <w:rsid w:val="001E7BC1"/>
    <w:rsid w:val="001F22B6"/>
    <w:rsid w:val="001F2B5F"/>
    <w:rsid w:val="002060C4"/>
    <w:rsid w:val="00212399"/>
    <w:rsid w:val="00224230"/>
    <w:rsid w:val="002338CB"/>
    <w:rsid w:val="002512F9"/>
    <w:rsid w:val="00280514"/>
    <w:rsid w:val="002944E0"/>
    <w:rsid w:val="002968AF"/>
    <w:rsid w:val="002A20B0"/>
    <w:rsid w:val="002A3470"/>
    <w:rsid w:val="002A52B2"/>
    <w:rsid w:val="002B2E7B"/>
    <w:rsid w:val="002B76DE"/>
    <w:rsid w:val="002C551F"/>
    <w:rsid w:val="002D7839"/>
    <w:rsid w:val="002E2F33"/>
    <w:rsid w:val="002E417A"/>
    <w:rsid w:val="002E6512"/>
    <w:rsid w:val="002F6438"/>
    <w:rsid w:val="00301CC4"/>
    <w:rsid w:val="003075AF"/>
    <w:rsid w:val="00337B96"/>
    <w:rsid w:val="003400DB"/>
    <w:rsid w:val="00340F94"/>
    <w:rsid w:val="003579DD"/>
    <w:rsid w:val="0036712F"/>
    <w:rsid w:val="003902F1"/>
    <w:rsid w:val="003A20F5"/>
    <w:rsid w:val="003C5519"/>
    <w:rsid w:val="003D3E4A"/>
    <w:rsid w:val="003F15BE"/>
    <w:rsid w:val="003F2FF4"/>
    <w:rsid w:val="00404C25"/>
    <w:rsid w:val="00410764"/>
    <w:rsid w:val="0041107A"/>
    <w:rsid w:val="00421103"/>
    <w:rsid w:val="004232F5"/>
    <w:rsid w:val="00434DF6"/>
    <w:rsid w:val="00437969"/>
    <w:rsid w:val="00441D1B"/>
    <w:rsid w:val="004469FF"/>
    <w:rsid w:val="00461F7B"/>
    <w:rsid w:val="0046353A"/>
    <w:rsid w:val="00464107"/>
    <w:rsid w:val="0047323D"/>
    <w:rsid w:val="004747AD"/>
    <w:rsid w:val="00477BFB"/>
    <w:rsid w:val="00490F0B"/>
    <w:rsid w:val="0049190D"/>
    <w:rsid w:val="004A335C"/>
    <w:rsid w:val="004B0B94"/>
    <w:rsid w:val="004B61A4"/>
    <w:rsid w:val="004C144B"/>
    <w:rsid w:val="004E04B1"/>
    <w:rsid w:val="00502D07"/>
    <w:rsid w:val="00503F1E"/>
    <w:rsid w:val="00506214"/>
    <w:rsid w:val="0052748F"/>
    <w:rsid w:val="00531544"/>
    <w:rsid w:val="00543751"/>
    <w:rsid w:val="00564938"/>
    <w:rsid w:val="00567FBC"/>
    <w:rsid w:val="00575753"/>
    <w:rsid w:val="00587495"/>
    <w:rsid w:val="00590B22"/>
    <w:rsid w:val="005B112F"/>
    <w:rsid w:val="005B271F"/>
    <w:rsid w:val="005B7331"/>
    <w:rsid w:val="005C2860"/>
    <w:rsid w:val="005C2FB6"/>
    <w:rsid w:val="005D685A"/>
    <w:rsid w:val="005F07D5"/>
    <w:rsid w:val="00603888"/>
    <w:rsid w:val="006117CC"/>
    <w:rsid w:val="0062078E"/>
    <w:rsid w:val="00627F67"/>
    <w:rsid w:val="00627F7F"/>
    <w:rsid w:val="006363EA"/>
    <w:rsid w:val="0064627A"/>
    <w:rsid w:val="00655CCB"/>
    <w:rsid w:val="006D02C9"/>
    <w:rsid w:val="006D363F"/>
    <w:rsid w:val="006D5479"/>
    <w:rsid w:val="006E0CD1"/>
    <w:rsid w:val="006E23CC"/>
    <w:rsid w:val="006E2C68"/>
    <w:rsid w:val="006F7492"/>
    <w:rsid w:val="006F7FB0"/>
    <w:rsid w:val="007217F7"/>
    <w:rsid w:val="0074023C"/>
    <w:rsid w:val="007425C9"/>
    <w:rsid w:val="007622CA"/>
    <w:rsid w:val="007625C5"/>
    <w:rsid w:val="0076452F"/>
    <w:rsid w:val="007715F6"/>
    <w:rsid w:val="00773971"/>
    <w:rsid w:val="0077763C"/>
    <w:rsid w:val="00780DEA"/>
    <w:rsid w:val="007A4137"/>
    <w:rsid w:val="007A4649"/>
    <w:rsid w:val="007A5658"/>
    <w:rsid w:val="007B1CAB"/>
    <w:rsid w:val="007B4805"/>
    <w:rsid w:val="007D4BF1"/>
    <w:rsid w:val="007E5FDD"/>
    <w:rsid w:val="0080239F"/>
    <w:rsid w:val="00813FE4"/>
    <w:rsid w:val="00815E89"/>
    <w:rsid w:val="00834275"/>
    <w:rsid w:val="00835AF9"/>
    <w:rsid w:val="00840052"/>
    <w:rsid w:val="00851C50"/>
    <w:rsid w:val="008579AA"/>
    <w:rsid w:val="00871FDF"/>
    <w:rsid w:val="008828B6"/>
    <w:rsid w:val="008908C6"/>
    <w:rsid w:val="008940CA"/>
    <w:rsid w:val="008959B2"/>
    <w:rsid w:val="0089687C"/>
    <w:rsid w:val="008A24DE"/>
    <w:rsid w:val="008A4999"/>
    <w:rsid w:val="008B3D64"/>
    <w:rsid w:val="008C635D"/>
    <w:rsid w:val="008D23ED"/>
    <w:rsid w:val="008E5CDB"/>
    <w:rsid w:val="008E67DB"/>
    <w:rsid w:val="008E75A6"/>
    <w:rsid w:val="008F358D"/>
    <w:rsid w:val="00937CCC"/>
    <w:rsid w:val="00941786"/>
    <w:rsid w:val="00944B5B"/>
    <w:rsid w:val="00951626"/>
    <w:rsid w:val="0096089E"/>
    <w:rsid w:val="00981E62"/>
    <w:rsid w:val="00984165"/>
    <w:rsid w:val="00996DBC"/>
    <w:rsid w:val="009A12DF"/>
    <w:rsid w:val="009A5D7D"/>
    <w:rsid w:val="009C530A"/>
    <w:rsid w:val="009C5FA8"/>
    <w:rsid w:val="009D0040"/>
    <w:rsid w:val="00A03EB8"/>
    <w:rsid w:val="00A1089A"/>
    <w:rsid w:val="00A24862"/>
    <w:rsid w:val="00A337D5"/>
    <w:rsid w:val="00A41964"/>
    <w:rsid w:val="00A444EE"/>
    <w:rsid w:val="00A65AAF"/>
    <w:rsid w:val="00AB59C5"/>
    <w:rsid w:val="00AB69D2"/>
    <w:rsid w:val="00AC5E43"/>
    <w:rsid w:val="00AD1334"/>
    <w:rsid w:val="00AD3A49"/>
    <w:rsid w:val="00AD409F"/>
    <w:rsid w:val="00AE0506"/>
    <w:rsid w:val="00AF4311"/>
    <w:rsid w:val="00AF688C"/>
    <w:rsid w:val="00AF7DE5"/>
    <w:rsid w:val="00B23111"/>
    <w:rsid w:val="00B34AED"/>
    <w:rsid w:val="00B51057"/>
    <w:rsid w:val="00B55CFB"/>
    <w:rsid w:val="00B700D6"/>
    <w:rsid w:val="00B81659"/>
    <w:rsid w:val="00BA5939"/>
    <w:rsid w:val="00BB16F0"/>
    <w:rsid w:val="00BB34BE"/>
    <w:rsid w:val="00BD3E7E"/>
    <w:rsid w:val="00BE7DB7"/>
    <w:rsid w:val="00BF341B"/>
    <w:rsid w:val="00C13762"/>
    <w:rsid w:val="00C13887"/>
    <w:rsid w:val="00C15C70"/>
    <w:rsid w:val="00C320A1"/>
    <w:rsid w:val="00C426B6"/>
    <w:rsid w:val="00C505E0"/>
    <w:rsid w:val="00C73BBE"/>
    <w:rsid w:val="00C7518A"/>
    <w:rsid w:val="00C76957"/>
    <w:rsid w:val="00C80CAB"/>
    <w:rsid w:val="00C97ED1"/>
    <w:rsid w:val="00CA4452"/>
    <w:rsid w:val="00CA6406"/>
    <w:rsid w:val="00CB5476"/>
    <w:rsid w:val="00CD4333"/>
    <w:rsid w:val="00CD68CF"/>
    <w:rsid w:val="00CE2607"/>
    <w:rsid w:val="00CF355F"/>
    <w:rsid w:val="00CF63DE"/>
    <w:rsid w:val="00D10804"/>
    <w:rsid w:val="00D11D02"/>
    <w:rsid w:val="00D20B46"/>
    <w:rsid w:val="00D351A8"/>
    <w:rsid w:val="00D47427"/>
    <w:rsid w:val="00D47906"/>
    <w:rsid w:val="00D62C13"/>
    <w:rsid w:val="00D71098"/>
    <w:rsid w:val="00D761EF"/>
    <w:rsid w:val="00D776E1"/>
    <w:rsid w:val="00D86CE8"/>
    <w:rsid w:val="00D94D4F"/>
    <w:rsid w:val="00DA1386"/>
    <w:rsid w:val="00DB185F"/>
    <w:rsid w:val="00DB262D"/>
    <w:rsid w:val="00DB6E65"/>
    <w:rsid w:val="00DB7076"/>
    <w:rsid w:val="00DC5661"/>
    <w:rsid w:val="00DD02D6"/>
    <w:rsid w:val="00DD12C1"/>
    <w:rsid w:val="00DD35EA"/>
    <w:rsid w:val="00DD5D1E"/>
    <w:rsid w:val="00DF0EFC"/>
    <w:rsid w:val="00DF5966"/>
    <w:rsid w:val="00E45C8A"/>
    <w:rsid w:val="00E528A2"/>
    <w:rsid w:val="00E5335A"/>
    <w:rsid w:val="00E56E30"/>
    <w:rsid w:val="00E65DB3"/>
    <w:rsid w:val="00EB2535"/>
    <w:rsid w:val="00EB3105"/>
    <w:rsid w:val="00EB4DEA"/>
    <w:rsid w:val="00EC6E36"/>
    <w:rsid w:val="00EC7819"/>
    <w:rsid w:val="00ED6B1F"/>
    <w:rsid w:val="00EE228D"/>
    <w:rsid w:val="00EF76B4"/>
    <w:rsid w:val="00F05FCE"/>
    <w:rsid w:val="00F17F43"/>
    <w:rsid w:val="00F22DD2"/>
    <w:rsid w:val="00F30001"/>
    <w:rsid w:val="00F56990"/>
    <w:rsid w:val="00F60D68"/>
    <w:rsid w:val="00F63169"/>
    <w:rsid w:val="00F765D0"/>
    <w:rsid w:val="00F86D29"/>
    <w:rsid w:val="00F8741D"/>
    <w:rsid w:val="00F91C2B"/>
    <w:rsid w:val="00FA67B8"/>
    <w:rsid w:val="00FC2BE3"/>
    <w:rsid w:val="00FD5752"/>
    <w:rsid w:val="00FE2D92"/>
    <w:rsid w:val="00FF1BAD"/>
    <w:rsid w:val="00FF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AD2901-CE83-4546-9E59-FD4B1408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link w:val="Heading1Char"/>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Strong">
    <w:name w:val="Strong"/>
    <w:uiPriority w:val="22"/>
    <w:qFormat/>
    <w:rsid w:val="00FF3AD6"/>
    <w:rPr>
      <w:b/>
      <w:bCs/>
    </w:rPr>
  </w:style>
  <w:style w:type="character" w:customStyle="1" w:styleId="Heading1Char">
    <w:name w:val="Heading 1 Char"/>
    <w:link w:val="Heading1"/>
    <w:rsid w:val="00851C50"/>
    <w:rPr>
      <w:b/>
      <w:snapToGrid w:val="0"/>
      <w:sz w:val="24"/>
    </w:rPr>
  </w:style>
  <w:style w:type="character" w:styleId="Emphasis">
    <w:name w:val="Emphasis"/>
    <w:uiPriority w:val="20"/>
    <w:qFormat/>
    <w:rsid w:val="00DD35EA"/>
    <w:rPr>
      <w:i/>
      <w:iCs/>
    </w:rPr>
  </w:style>
  <w:style w:type="paragraph" w:customStyle="1" w:styleId="center">
    <w:name w:val="center"/>
    <w:basedOn w:val="Normal"/>
    <w:rsid w:val="00C426B6"/>
    <w:pPr>
      <w:spacing w:before="100" w:beforeAutospacing="1" w:after="100" w:afterAutospacing="1"/>
    </w:pPr>
    <w:rPr>
      <w:sz w:val="24"/>
      <w:szCs w:val="24"/>
      <w:lang w:val="en-US"/>
    </w:rPr>
  </w:style>
  <w:style w:type="character" w:customStyle="1" w:styleId="TitleChar">
    <w:name w:val="Title Char"/>
    <w:link w:val="Title"/>
    <w:rsid w:val="0042110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61789033">
      <w:bodyDiv w:val="1"/>
      <w:marLeft w:val="0"/>
      <w:marRight w:val="0"/>
      <w:marTop w:val="0"/>
      <w:marBottom w:val="0"/>
      <w:divBdr>
        <w:top w:val="none" w:sz="0" w:space="0" w:color="auto"/>
        <w:left w:val="none" w:sz="0" w:space="0" w:color="auto"/>
        <w:bottom w:val="none" w:sz="0" w:space="0" w:color="auto"/>
        <w:right w:val="none" w:sz="0" w:space="0" w:color="auto"/>
      </w:divBdr>
      <w:divsChild>
        <w:div w:id="2046522219">
          <w:blockQuote w:val="1"/>
          <w:marLeft w:val="225"/>
          <w:marRight w:val="0"/>
          <w:marTop w:val="0"/>
          <w:marBottom w:val="0"/>
          <w:divBdr>
            <w:top w:val="none" w:sz="0" w:space="0" w:color="auto"/>
            <w:left w:val="none" w:sz="0" w:space="0" w:color="auto"/>
            <w:bottom w:val="none" w:sz="0" w:space="0" w:color="auto"/>
            <w:right w:val="none" w:sz="0" w:space="0" w:color="auto"/>
          </w:divBdr>
        </w:div>
        <w:div w:id="1989358957">
          <w:blockQuote w:val="1"/>
          <w:marLeft w:val="225"/>
          <w:marRight w:val="0"/>
          <w:marTop w:val="0"/>
          <w:marBottom w:val="0"/>
          <w:divBdr>
            <w:top w:val="none" w:sz="0" w:space="0" w:color="auto"/>
            <w:left w:val="none" w:sz="0" w:space="0" w:color="auto"/>
            <w:bottom w:val="none" w:sz="0" w:space="0" w:color="auto"/>
            <w:right w:val="none" w:sz="0" w:space="0" w:color="auto"/>
          </w:divBdr>
        </w:div>
        <w:div w:id="1049035981">
          <w:blockQuote w:val="1"/>
          <w:marLeft w:val="225"/>
          <w:marRight w:val="0"/>
          <w:marTop w:val="0"/>
          <w:marBottom w:val="0"/>
          <w:divBdr>
            <w:top w:val="none" w:sz="0" w:space="0" w:color="auto"/>
            <w:left w:val="none" w:sz="0" w:space="0" w:color="auto"/>
            <w:bottom w:val="none" w:sz="0" w:space="0" w:color="auto"/>
            <w:right w:val="none" w:sz="0" w:space="0" w:color="auto"/>
          </w:divBdr>
        </w:div>
        <w:div w:id="1151563415">
          <w:blockQuote w:val="1"/>
          <w:marLeft w:val="225"/>
          <w:marRight w:val="0"/>
          <w:marTop w:val="0"/>
          <w:marBottom w:val="0"/>
          <w:divBdr>
            <w:top w:val="none" w:sz="0" w:space="0" w:color="auto"/>
            <w:left w:val="none" w:sz="0" w:space="0" w:color="auto"/>
            <w:bottom w:val="none" w:sz="0" w:space="0" w:color="auto"/>
            <w:right w:val="none" w:sz="0" w:space="0" w:color="auto"/>
          </w:divBdr>
        </w:div>
        <w:div w:id="43417867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333947">
      <w:bodyDiv w:val="1"/>
      <w:marLeft w:val="0"/>
      <w:marRight w:val="0"/>
      <w:marTop w:val="0"/>
      <w:marBottom w:val="0"/>
      <w:divBdr>
        <w:top w:val="none" w:sz="0" w:space="0" w:color="auto"/>
        <w:left w:val="none" w:sz="0" w:space="0" w:color="auto"/>
        <w:bottom w:val="none" w:sz="0" w:space="0" w:color="auto"/>
        <w:right w:val="none" w:sz="0" w:space="0" w:color="auto"/>
      </w:divBdr>
      <w:divsChild>
        <w:div w:id="161914435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Ramad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56A1-9F48-40D2-BE90-F3A21EBE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8</cp:revision>
  <cp:lastPrinted>2011-11-17T02:30:00Z</cp:lastPrinted>
  <dcterms:created xsi:type="dcterms:W3CDTF">2019-04-14T23:29:00Z</dcterms:created>
  <dcterms:modified xsi:type="dcterms:W3CDTF">2019-05-01T06:02:00Z</dcterms:modified>
</cp:coreProperties>
</file>